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5000" w:type="pct"/>
        <w:tblCellSpacing w:w="0" w:type="dxa"/>
        <w:tblCellMar>
          <w:top w:w="75" w:type="dxa"/>
          <w:left w:w="75" w:type="dxa"/>
          <w:bottom w:w="75" w:type="dxa"/>
          <w:right w:w="75" w:type="dxa"/>
        </w:tblCellMar>
        <w:tblLook w:val="04A0"/>
      </w:tblPr>
      <w:tblGrid>
        <w:gridCol w:w="4850"/>
        <w:gridCol w:w="4660"/>
      </w:tblGrid>
      <w:tr w:rsidR="00BA0309" w:rsidRPr="00BA0309">
        <w:trPr>
          <w:trHeight w:val="3750"/>
          <w:tblCellSpacing w:w="0" w:type="dxa"/>
        </w:trPr>
        <w:tc>
          <w:tcPr>
            <w:tcW w:w="2550" w:type="pct"/>
            <w:tcBorders>
              <w:top w:val="nil"/>
              <w:left w:val="nil"/>
              <w:bottom w:val="nil"/>
              <w:right w:val="nil"/>
            </w:tcBorders>
            <w:shd w:val="clear" w:color="auto" w:fill="FFFFFF"/>
            <w:hideMark/>
          </w:tcPr>
          <w:p w:rsidR="00BA0309" w:rsidRPr="00BA0309" w:rsidRDefault="00BA0309" w:rsidP="00BA0309">
            <w:pPr>
              <w:spacing w:before="100" w:beforeAutospacing="1" w:after="100" w:afterAutospacing="1" w:line="240" w:lineRule="auto"/>
              <w:jc w:val="center"/>
              <w:outlineLvl w:val="1"/>
              <w:rPr>
                <w:rFonts w:ascii="Arial" w:eastAsia="Times New Roman" w:hAnsi="Arial" w:cs="Arial"/>
                <w:b/>
                <w:bCs/>
                <w:sz w:val="36"/>
                <w:szCs w:val="36"/>
              </w:rPr>
            </w:pPr>
            <w:r w:rsidRPr="00BA0309">
              <w:rPr>
                <w:rFonts w:ascii="Arial" w:eastAsia="Times New Roman" w:hAnsi="Arial" w:cs="Arial"/>
                <w:b/>
                <w:bCs/>
                <w:sz w:val="36"/>
                <w:szCs w:val="36"/>
              </w:rPr>
              <w:t xml:space="preserve">Teacher's Guide: </w:t>
            </w:r>
          </w:p>
          <w:p w:rsidR="00BA0309" w:rsidRPr="00BA0309" w:rsidRDefault="00BA0309" w:rsidP="00BA0309">
            <w:pPr>
              <w:spacing w:before="100" w:beforeAutospacing="1" w:after="100" w:afterAutospacing="1" w:line="240" w:lineRule="auto"/>
              <w:jc w:val="center"/>
              <w:outlineLvl w:val="0"/>
              <w:rPr>
                <w:rFonts w:ascii="Arial" w:eastAsia="Times New Roman" w:hAnsi="Arial" w:cs="Arial"/>
                <w:b/>
                <w:bCs/>
                <w:kern w:val="36"/>
                <w:sz w:val="48"/>
                <w:szCs w:val="48"/>
              </w:rPr>
            </w:pPr>
            <w:r w:rsidRPr="00BA0309">
              <w:rPr>
                <w:rFonts w:ascii="Arial" w:eastAsia="Times New Roman" w:hAnsi="Arial" w:cs="Arial"/>
                <w:b/>
                <w:bCs/>
                <w:color w:val="000099"/>
                <w:kern w:val="36"/>
                <w:sz w:val="48"/>
                <w:szCs w:val="48"/>
              </w:rPr>
              <w:t>Special Places</w:t>
            </w:r>
            <w:r w:rsidRPr="00BA0309">
              <w:rPr>
                <w:rFonts w:ascii="Arial" w:eastAsia="Times New Roman" w:hAnsi="Arial" w:cs="Arial"/>
                <w:b/>
                <w:bCs/>
                <w:color w:val="000099"/>
                <w:kern w:val="36"/>
                <w:sz w:val="48"/>
                <w:szCs w:val="48"/>
              </w:rPr>
              <w:br/>
              <w:t>to Love</w:t>
            </w:r>
          </w:p>
          <w:p w:rsidR="00BA0309" w:rsidRPr="00BA0309" w:rsidRDefault="00BA0309" w:rsidP="00BA0309">
            <w:pPr>
              <w:spacing w:before="100" w:beforeAutospacing="1" w:after="100" w:afterAutospacing="1" w:line="240" w:lineRule="auto"/>
              <w:jc w:val="center"/>
              <w:outlineLvl w:val="2"/>
              <w:rPr>
                <w:rFonts w:ascii="Arial" w:eastAsia="Times New Roman" w:hAnsi="Arial" w:cs="Arial"/>
                <w:b/>
                <w:bCs/>
                <w:sz w:val="27"/>
                <w:szCs w:val="27"/>
              </w:rPr>
            </w:pPr>
            <w:r w:rsidRPr="00BA0309">
              <w:rPr>
                <w:rFonts w:ascii="Arial" w:eastAsia="Times New Roman" w:hAnsi="Arial" w:cs="Arial"/>
                <w:b/>
                <w:bCs/>
                <w:sz w:val="27"/>
                <w:szCs w:val="27"/>
              </w:rPr>
              <w:t>improving sentences with thoughtful prepositional phrases</w:t>
            </w:r>
          </w:p>
          <w:p w:rsidR="00BA0309" w:rsidRPr="00BA0309" w:rsidRDefault="00BA0309" w:rsidP="00BA0309">
            <w:pPr>
              <w:spacing w:before="100" w:beforeAutospacing="1" w:after="100" w:afterAutospacing="1" w:line="240" w:lineRule="auto"/>
              <w:jc w:val="center"/>
              <w:rPr>
                <w:rFonts w:ascii="Arial" w:eastAsia="Times New Roman" w:hAnsi="Arial" w:cs="Arial"/>
                <w:sz w:val="20"/>
                <w:szCs w:val="20"/>
              </w:rPr>
            </w:pPr>
            <w:r w:rsidRPr="00BA0309">
              <w:rPr>
                <w:rFonts w:ascii="Arial" w:eastAsia="Times New Roman" w:hAnsi="Arial" w:cs="Arial"/>
                <w:sz w:val="20"/>
                <w:szCs w:val="20"/>
              </w:rPr>
              <w:t xml:space="preserve">This lesson idea was built for </w:t>
            </w:r>
            <w:proofErr w:type="spellStart"/>
            <w:r w:rsidRPr="00BA0309">
              <w:rPr>
                <w:rFonts w:ascii="Arial" w:eastAsia="Times New Roman" w:hAnsi="Arial" w:cs="Arial"/>
                <w:sz w:val="20"/>
                <w:szCs w:val="20"/>
              </w:rPr>
              <w:t>WritingFix</w:t>
            </w:r>
            <w:proofErr w:type="spellEnd"/>
            <w:r w:rsidRPr="00BA0309">
              <w:rPr>
                <w:rFonts w:ascii="Arial" w:eastAsia="Times New Roman" w:hAnsi="Arial" w:cs="Arial"/>
                <w:sz w:val="20"/>
                <w:szCs w:val="20"/>
              </w:rPr>
              <w:t xml:space="preserve"> after being proposed by NNWP Teacher Consultant </w:t>
            </w:r>
            <w:r w:rsidRPr="00BA0309">
              <w:rPr>
                <w:rFonts w:ascii="Arial" w:eastAsia="Times New Roman" w:hAnsi="Arial" w:cs="Arial"/>
                <w:b/>
                <w:bCs/>
                <w:sz w:val="20"/>
                <w:szCs w:val="20"/>
              </w:rPr>
              <w:t>Kim Polson</w:t>
            </w:r>
            <w:r w:rsidRPr="00BA0309">
              <w:rPr>
                <w:rFonts w:ascii="Arial" w:eastAsia="Times New Roman" w:hAnsi="Arial" w:cs="Arial"/>
                <w:sz w:val="20"/>
                <w:szCs w:val="20"/>
              </w:rPr>
              <w:t xml:space="preserve"> at an </w:t>
            </w:r>
            <w:hyperlink r:id="rId5" w:history="1">
              <w:r w:rsidRPr="00BA0309">
                <w:rPr>
                  <w:rFonts w:ascii="Arial" w:eastAsia="Times New Roman" w:hAnsi="Arial" w:cs="Arial"/>
                  <w:b/>
                  <w:bCs/>
                  <w:color w:val="0000FF"/>
                  <w:sz w:val="20"/>
                  <w:szCs w:val="20"/>
                  <w:u w:val="single"/>
                </w:rPr>
                <w:t xml:space="preserve">SBC-sponsored </w:t>
              </w:r>
              <w:proofErr w:type="spellStart"/>
              <w:r w:rsidRPr="00BA0309">
                <w:rPr>
                  <w:rFonts w:ascii="Arial" w:eastAsia="Times New Roman" w:hAnsi="Arial" w:cs="Arial"/>
                  <w:b/>
                  <w:bCs/>
                  <w:color w:val="0000FF"/>
                  <w:sz w:val="20"/>
                  <w:szCs w:val="20"/>
                  <w:u w:val="single"/>
                </w:rPr>
                <w:t>inservice</w:t>
              </w:r>
              <w:proofErr w:type="spellEnd"/>
              <w:r w:rsidRPr="00BA0309">
                <w:rPr>
                  <w:rFonts w:ascii="Arial" w:eastAsia="Times New Roman" w:hAnsi="Arial" w:cs="Arial"/>
                  <w:b/>
                  <w:bCs/>
                  <w:color w:val="0000FF"/>
                  <w:sz w:val="20"/>
                  <w:szCs w:val="20"/>
                  <w:u w:val="single"/>
                </w:rPr>
                <w:t xml:space="preserve"> class</w:t>
              </w:r>
            </w:hyperlink>
            <w:r w:rsidRPr="00BA0309">
              <w:rPr>
                <w:rFonts w:ascii="Arial" w:eastAsia="Times New Roman" w:hAnsi="Arial" w:cs="Arial"/>
                <w:sz w:val="20"/>
                <w:szCs w:val="20"/>
              </w:rPr>
              <w:t>.</w:t>
            </w:r>
          </w:p>
        </w:tc>
        <w:tc>
          <w:tcPr>
            <w:tcW w:w="2450" w:type="pct"/>
            <w:tcBorders>
              <w:top w:val="nil"/>
              <w:left w:val="nil"/>
              <w:bottom w:val="nil"/>
              <w:right w:val="nil"/>
            </w:tcBorders>
            <w:shd w:val="clear" w:color="auto" w:fill="CCCCCC"/>
            <w:hideMark/>
          </w:tcPr>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4"/>
                <w:szCs w:val="24"/>
              </w:rPr>
            </w:pPr>
            <w:r w:rsidRPr="00BA0309">
              <w:rPr>
                <w:rFonts w:ascii="Arial" w:eastAsia="Times New Roman" w:hAnsi="Arial" w:cs="Arial"/>
                <w:sz w:val="20"/>
              </w:rPr>
              <w:t xml:space="preserve">The intended "mentor text" to </w:t>
            </w:r>
            <w:hyperlink r:id="rId6" w:history="1">
              <w:r>
                <w:rPr>
                  <w:rFonts w:ascii="Arial" w:eastAsia="Times New Roman" w:hAnsi="Arial" w:cs="Arial"/>
                  <w:noProof/>
                  <w:sz w:val="20"/>
                  <w:szCs w:val="20"/>
                </w:rPr>
                <w:drawing>
                  <wp:anchor distT="28575" distB="28575" distL="47625" distR="47625" simplePos="0" relativeHeight="251658240" behindDoc="0" locked="0" layoutInCell="1" allowOverlap="0">
                    <wp:simplePos x="0" y="0"/>
                    <wp:positionH relativeFrom="column">
                      <wp:align>right</wp:align>
                    </wp:positionH>
                    <wp:positionV relativeFrom="line">
                      <wp:posOffset>0</wp:posOffset>
                    </wp:positionV>
                    <wp:extent cx="1428750" cy="1866900"/>
                    <wp:effectExtent l="19050" t="0" r="0" b="0"/>
                    <wp:wrapSquare wrapText="bothSides"/>
                    <wp:docPr id="2" name="Picture 2" descr="http://writingfix.com/images/picture_books/all_the_places_to_lov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ritingfix.com/images/picture_books/all_the_places_to_love.jpg">
                              <a:hlinkClick r:id="rId6"/>
                            </pic:cNvPr>
                            <pic:cNvPicPr>
                              <a:picLocks noChangeAspect="1" noChangeArrowheads="1"/>
                            </pic:cNvPicPr>
                          </pic:nvPicPr>
                          <pic:blipFill>
                            <a:blip r:embed="rId7"/>
                            <a:srcRect/>
                            <a:stretch>
                              <a:fillRect/>
                            </a:stretch>
                          </pic:blipFill>
                          <pic:spPr bwMode="auto">
                            <a:xfrm>
                              <a:off x="0" y="0"/>
                              <a:ext cx="1428750" cy="1866900"/>
                            </a:xfrm>
                            <a:prstGeom prst="rect">
                              <a:avLst/>
                            </a:prstGeom>
                            <a:noFill/>
                            <a:ln w="9525">
                              <a:noFill/>
                              <a:miter lim="800000"/>
                              <a:headEnd/>
                              <a:tailEnd/>
                            </a:ln>
                          </pic:spPr>
                        </pic:pic>
                      </a:graphicData>
                    </a:graphic>
                  </wp:anchor>
                </w:drawing>
              </w:r>
            </w:hyperlink>
            <w:r w:rsidRPr="00BA0309">
              <w:rPr>
                <w:rFonts w:ascii="Arial" w:eastAsia="Times New Roman" w:hAnsi="Arial" w:cs="Arial"/>
                <w:sz w:val="20"/>
              </w:rPr>
              <w:t xml:space="preserve">be used when teaching this on-line lesson is the picture book </w:t>
            </w:r>
            <w:r w:rsidRPr="00BA0309">
              <w:rPr>
                <w:rFonts w:ascii="Arial" w:eastAsia="Times New Roman" w:hAnsi="Arial" w:cs="Arial"/>
                <w:sz w:val="20"/>
                <w:u w:val="single"/>
              </w:rPr>
              <w:t>All the Places to Love</w:t>
            </w:r>
            <w:r w:rsidRPr="00BA0309">
              <w:rPr>
                <w:rFonts w:ascii="Arial" w:eastAsia="Times New Roman" w:hAnsi="Arial" w:cs="Arial"/>
                <w:sz w:val="20"/>
              </w:rPr>
              <w:t xml:space="preserve"> by Patricia </w:t>
            </w:r>
            <w:proofErr w:type="spellStart"/>
            <w:r w:rsidRPr="00BA0309">
              <w:rPr>
                <w:rFonts w:ascii="Arial" w:eastAsia="Times New Roman" w:hAnsi="Arial" w:cs="Arial"/>
                <w:sz w:val="20"/>
              </w:rPr>
              <w:t>MacLachlan</w:t>
            </w:r>
            <w:proofErr w:type="spellEnd"/>
            <w:r w:rsidRPr="00BA0309">
              <w:rPr>
                <w:rFonts w:ascii="Arial" w:eastAsia="Times New Roman" w:hAnsi="Arial" w:cs="Arial"/>
                <w:sz w:val="20"/>
              </w:rPr>
              <w:t>. Before writing, students should listen to and discuss the writing style of this book's author.</w: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4"/>
                <w:szCs w:val="24"/>
              </w:rPr>
            </w:pPr>
            <w:r w:rsidRPr="00BA0309">
              <w:rPr>
                <w:rFonts w:ascii="Arial" w:eastAsia="Times New Roman" w:hAnsi="Arial" w:cs="Arial"/>
                <w:b/>
                <w:bCs/>
                <w:color w:val="000000"/>
                <w:sz w:val="20"/>
              </w:rPr>
              <w:t xml:space="preserve">To our loyal </w:t>
            </w:r>
            <w:proofErr w:type="spellStart"/>
            <w:r w:rsidRPr="00BA0309">
              <w:rPr>
                <w:rFonts w:ascii="Arial" w:eastAsia="Times New Roman" w:hAnsi="Arial" w:cs="Arial"/>
                <w:b/>
                <w:bCs/>
                <w:color w:val="000000"/>
                <w:sz w:val="20"/>
              </w:rPr>
              <w:t>WritingFix</w:t>
            </w:r>
            <w:proofErr w:type="spellEnd"/>
            <w:r w:rsidRPr="00BA0309">
              <w:rPr>
                <w:rFonts w:ascii="Arial" w:eastAsia="Times New Roman" w:hAnsi="Arial" w:cs="Arial"/>
                <w:b/>
                <w:bCs/>
                <w:color w:val="000000"/>
                <w:sz w:val="20"/>
              </w:rPr>
              <w:t xml:space="preserve"> users</w:t>
            </w:r>
            <w:r w:rsidRPr="00BA0309">
              <w:rPr>
                <w:rFonts w:ascii="Arial" w:eastAsia="Times New Roman" w:hAnsi="Arial" w:cs="Arial"/>
                <w:color w:val="000000"/>
                <w:sz w:val="20"/>
              </w:rPr>
              <w:t xml:space="preserve">: Please use this link if purchasing </w:t>
            </w:r>
            <w:hyperlink r:id="rId8" w:history="1">
              <w:r w:rsidRPr="00BA0309">
                <w:rPr>
                  <w:rFonts w:ascii="Arial" w:eastAsia="Times New Roman" w:hAnsi="Arial" w:cs="Arial"/>
                  <w:b/>
                  <w:bCs/>
                  <w:color w:val="0000FF"/>
                  <w:sz w:val="20"/>
                  <w:u w:val="single"/>
                </w:rPr>
                <w:t>All the Places to Love</w:t>
              </w:r>
            </w:hyperlink>
            <w:r w:rsidRPr="00BA0309">
              <w:rPr>
                <w:rFonts w:ascii="Arial" w:eastAsia="Times New Roman" w:hAnsi="Arial" w:cs="Arial"/>
                <w:sz w:val="20"/>
              </w:rPr>
              <w:t xml:space="preserve"> from Amazon.com, and help keep </w:t>
            </w:r>
            <w:proofErr w:type="spellStart"/>
            <w:r w:rsidRPr="00BA0309">
              <w:rPr>
                <w:rFonts w:ascii="Arial" w:eastAsia="Times New Roman" w:hAnsi="Arial" w:cs="Arial"/>
                <w:sz w:val="20"/>
              </w:rPr>
              <w:t>WritingFix</w:t>
            </w:r>
            <w:proofErr w:type="spellEnd"/>
            <w:r w:rsidRPr="00BA0309">
              <w:rPr>
                <w:rFonts w:ascii="Arial" w:eastAsia="Times New Roman" w:hAnsi="Arial" w:cs="Arial"/>
                <w:sz w:val="20"/>
              </w:rPr>
              <w:t xml:space="preserve"> free and on-line. We thank you!</w:t>
            </w:r>
          </w:p>
        </w:tc>
      </w:tr>
      <w:tr w:rsidR="00BA0309" w:rsidRPr="00BA0309">
        <w:trPr>
          <w:trHeight w:val="3390"/>
          <w:tblCellSpacing w:w="0" w:type="dxa"/>
        </w:trPr>
        <w:tc>
          <w:tcPr>
            <w:tcW w:w="0" w:type="auto"/>
            <w:gridSpan w:val="2"/>
            <w:tcBorders>
              <w:top w:val="nil"/>
              <w:left w:val="nil"/>
              <w:bottom w:val="nil"/>
              <w:right w:val="nil"/>
            </w:tcBorders>
            <w:shd w:val="clear" w:color="auto" w:fill="FFFFFF"/>
            <w:hideMark/>
          </w:tcPr>
          <w:tbl>
            <w:tblPr>
              <w:tblW w:w="4500" w:type="pct"/>
              <w:jc w:val="center"/>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410"/>
            </w:tblGrid>
            <w:tr w:rsidR="00BA0309" w:rsidRPr="00BA0309">
              <w:trPr>
                <w:tblCellSpacing w:w="22"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A0309" w:rsidRPr="00BA0309" w:rsidRDefault="00BA0309" w:rsidP="00BA0309">
                  <w:pPr>
                    <w:framePr w:hSpace="45" w:wrap="around" w:vAnchor="text" w:hAnchor="text"/>
                    <w:spacing w:after="0" w:line="240" w:lineRule="auto"/>
                    <w:rPr>
                      <w:rFonts w:ascii="Arial" w:eastAsia="Times New Roman" w:hAnsi="Arial" w:cs="Arial"/>
                      <w:sz w:val="20"/>
                      <w:szCs w:val="20"/>
                    </w:rPr>
                  </w:pPr>
                  <w:r w:rsidRPr="00BA0309">
                    <w:rPr>
                      <w:rFonts w:ascii="Arial" w:eastAsia="Times New Roman" w:hAnsi="Arial" w:cs="Arial"/>
                      <w:b/>
                      <w:bCs/>
                      <w:sz w:val="20"/>
                    </w:rPr>
                    <w:t xml:space="preserve">A note for teacher users: </w:t>
                  </w:r>
                  <w:r w:rsidRPr="00BA0309">
                    <w:rPr>
                      <w:rFonts w:ascii="Arial" w:eastAsia="Times New Roman" w:hAnsi="Arial" w:cs="Arial"/>
                      <w:sz w:val="20"/>
                      <w:szCs w:val="20"/>
                    </w:rPr>
                    <w:t xml:space="preserve">These lessons are posted so that you may borrow ideas from them, but our intention in providing this resource is </w:t>
                  </w:r>
                  <w:r w:rsidRPr="00BA0309">
                    <w:rPr>
                      <w:rFonts w:ascii="Arial" w:eastAsia="Times New Roman" w:hAnsi="Arial" w:cs="Arial"/>
                      <w:i/>
                      <w:iCs/>
                      <w:sz w:val="20"/>
                    </w:rPr>
                    <w:t>not</w:t>
                  </w:r>
                  <w:r w:rsidRPr="00BA0309">
                    <w:rPr>
                      <w:rFonts w:ascii="Arial" w:eastAsia="Times New Roman" w:hAnsi="Arial" w:cs="Arial"/>
                      <w:sz w:val="20"/>
                      <w:szCs w:val="20"/>
                    </w:rPr>
                    <w:t xml:space="preserve"> to give teachers a word-for-word script to follow. Please, use this lesson's big ideas but adapt everything else. And adapt it recklessly; that's how you become an authentic writing teacher. </w:t>
                  </w:r>
                </w:p>
              </w:tc>
            </w:tr>
          </w:tbl>
          <w:p w:rsidR="00BA0309" w:rsidRPr="00BA0309" w:rsidRDefault="00BA0309" w:rsidP="00BA0309">
            <w:pPr>
              <w:spacing w:before="100" w:beforeAutospacing="1" w:after="100" w:afterAutospacing="1" w:line="240" w:lineRule="auto"/>
              <w:jc w:val="center"/>
              <w:outlineLvl w:val="1"/>
              <w:rPr>
                <w:rFonts w:ascii="Arial" w:eastAsia="Times New Roman" w:hAnsi="Arial" w:cs="Arial"/>
                <w:b/>
                <w:bCs/>
                <w:sz w:val="36"/>
                <w:szCs w:val="36"/>
              </w:rPr>
            </w:pPr>
            <w:r w:rsidRPr="00BA0309">
              <w:rPr>
                <w:rFonts w:ascii="Arial" w:eastAsia="Times New Roman" w:hAnsi="Arial" w:cs="Arial"/>
                <w:b/>
                <w:bCs/>
                <w:sz w:val="36"/>
                <w:szCs w:val="36"/>
              </w:rPr>
              <w:t>Teacher Instructions &amp; Lesson Resources :</w:t>
            </w:r>
          </w:p>
          <w:p w:rsidR="00BA0309" w:rsidRPr="00BA0309" w:rsidRDefault="00BA0309" w:rsidP="00BA0309">
            <w:pPr>
              <w:spacing w:before="100" w:beforeAutospacing="1" w:after="100" w:afterAutospacing="1" w:line="240" w:lineRule="auto"/>
              <w:rPr>
                <w:rFonts w:ascii="Arial" w:eastAsia="Times New Roman" w:hAnsi="Arial" w:cs="Arial"/>
                <w:sz w:val="24"/>
                <w:szCs w:val="24"/>
              </w:rPr>
            </w:pPr>
            <w:r w:rsidRPr="00BA0309">
              <w:rPr>
                <w:rFonts w:ascii="Arial" w:eastAsia="Times New Roman" w:hAnsi="Arial" w:cs="Arial"/>
                <w:b/>
                <w:bCs/>
                <w:color w:val="000000"/>
                <w:sz w:val="20"/>
                <w:szCs w:val="20"/>
              </w:rPr>
              <w:t>Pre-step (before sharing the published model):</w:t>
            </w:r>
            <w:r w:rsidRPr="00BA0309">
              <w:rPr>
                <w:rFonts w:ascii="Arial" w:eastAsia="Times New Roman" w:hAnsi="Arial" w:cs="Arial"/>
                <w:sz w:val="24"/>
                <w:szCs w:val="24"/>
              </w:rPr>
              <w:t xml:space="preserve"> </w:t>
            </w:r>
            <w:r w:rsidRPr="00BA0309">
              <w:rPr>
                <w:rFonts w:ascii="Arial" w:eastAsia="Times New Roman" w:hAnsi="Arial" w:cs="Arial"/>
                <w:color w:val="000000"/>
                <w:sz w:val="20"/>
              </w:rPr>
              <w:t>Have students write to this prompt: "Write about a special place you love to go. You might go there alone, or you might go there with family or friends. It might be a special place in your house, or it might be a place outside. You might have been there once, or you might go there every day. Write five or six sentences that help me understand why this place is special to you."</w:t>
            </w:r>
          </w:p>
          <w:p w:rsidR="00BA0309" w:rsidRPr="00BA0309" w:rsidRDefault="00BA0309" w:rsidP="00BA0309">
            <w:pPr>
              <w:spacing w:before="100" w:beforeAutospacing="1" w:after="100" w:afterAutospacing="1" w:line="240" w:lineRule="auto"/>
              <w:rPr>
                <w:rFonts w:ascii="Arial" w:eastAsia="Times New Roman" w:hAnsi="Arial" w:cs="Arial"/>
                <w:sz w:val="20"/>
                <w:szCs w:val="20"/>
              </w:rPr>
            </w:pPr>
            <w:r w:rsidRPr="00BA0309">
              <w:rPr>
                <w:rFonts w:ascii="Arial" w:eastAsia="Times New Roman" w:hAnsi="Arial" w:cs="Arial"/>
                <w:color w:val="000000"/>
                <w:sz w:val="20"/>
                <w:szCs w:val="20"/>
              </w:rPr>
              <w:t>After everyone has a draft, ask students to count the number of words in their sentences and write the numbers in the margin next to each sentence. Then, have your students circle the first word in every sentence.</w:t>
            </w:r>
          </w:p>
          <w:p w:rsidR="00BA0309" w:rsidRPr="00BA0309" w:rsidRDefault="00BA0309" w:rsidP="00BA0309">
            <w:pPr>
              <w:spacing w:before="100" w:beforeAutospacing="1" w:after="100" w:afterAutospacing="1" w:line="240" w:lineRule="auto"/>
              <w:rPr>
                <w:rFonts w:ascii="Arial" w:eastAsia="Times New Roman" w:hAnsi="Arial" w:cs="Arial"/>
                <w:sz w:val="20"/>
                <w:szCs w:val="20"/>
              </w:rPr>
            </w:pPr>
            <w:r w:rsidRPr="00BA0309">
              <w:rPr>
                <w:rFonts w:ascii="Arial" w:eastAsia="Times New Roman" w:hAnsi="Arial" w:cs="Arial"/>
                <w:color w:val="000000"/>
                <w:sz w:val="20"/>
                <w:szCs w:val="20"/>
              </w:rPr>
              <w:t xml:space="preserve">Explain that good sentence fluency in writing often means that the writer has sentences of different lengths, and that good sentence fluency has sentences that start with different words. Today, you'll be teaching your students to think about these two qualities as they prepare to revise their paragraphs about their special days. </w:t>
            </w:r>
          </w:p>
          <w:p w:rsidR="00BA0309" w:rsidRPr="00BA0309" w:rsidRDefault="00BA0309" w:rsidP="00BA0309">
            <w:pPr>
              <w:spacing w:before="100" w:beforeAutospacing="1" w:after="100" w:afterAutospacing="1" w:line="240" w:lineRule="auto"/>
              <w:rPr>
                <w:rFonts w:ascii="Arial" w:eastAsia="Times New Roman" w:hAnsi="Arial" w:cs="Arial"/>
                <w:sz w:val="20"/>
                <w:szCs w:val="20"/>
              </w:rPr>
            </w:pPr>
            <w:r w:rsidRPr="00BA0309">
              <w:rPr>
                <w:rFonts w:ascii="Arial" w:eastAsia="Times New Roman" w:hAnsi="Arial" w:cs="Arial"/>
                <w:color w:val="000000"/>
                <w:sz w:val="20"/>
                <w:szCs w:val="20"/>
              </w:rPr>
              <w:t xml:space="preserve">But first, pull out this lesson's recommended mentor test: </w:t>
            </w:r>
            <w:r w:rsidRPr="00BA0309">
              <w:rPr>
                <w:rFonts w:ascii="Arial" w:eastAsia="Times New Roman" w:hAnsi="Arial" w:cs="Arial"/>
                <w:color w:val="000000"/>
                <w:sz w:val="20"/>
                <w:szCs w:val="20"/>
                <w:u w:val="single"/>
              </w:rPr>
              <w:t>All the Places to Love</w:t>
            </w:r>
            <w:r w:rsidRPr="00BA0309">
              <w:rPr>
                <w:rFonts w:ascii="Arial" w:eastAsia="Times New Roman" w:hAnsi="Arial" w:cs="Arial"/>
                <w:color w:val="000000"/>
                <w:sz w:val="20"/>
                <w:szCs w:val="20"/>
              </w:rPr>
              <w:t xml:space="preserve"> by Patricia </w:t>
            </w:r>
            <w:proofErr w:type="spellStart"/>
            <w:r w:rsidRPr="00BA0309">
              <w:rPr>
                <w:rFonts w:ascii="Arial" w:eastAsia="Times New Roman" w:hAnsi="Arial" w:cs="Arial"/>
                <w:color w:val="000000"/>
                <w:sz w:val="20"/>
                <w:szCs w:val="20"/>
              </w:rPr>
              <w:t>MacLachlan</w:t>
            </w:r>
            <w:proofErr w:type="spellEnd"/>
            <w:r w:rsidRPr="00BA0309">
              <w:rPr>
                <w:rFonts w:ascii="Arial" w:eastAsia="Times New Roman" w:hAnsi="Arial" w:cs="Arial"/>
                <w:color w:val="000000"/>
                <w:sz w:val="20"/>
                <w:szCs w:val="20"/>
              </w:rPr>
              <w:t xml:space="preserve">, which is a story about a special days and special places. </w:t>
            </w:r>
          </w:p>
          <w:p w:rsidR="00BA0309" w:rsidRPr="00BA0309" w:rsidRDefault="00BA0309" w:rsidP="00BA0309">
            <w:pPr>
              <w:spacing w:after="0" w:line="240" w:lineRule="auto"/>
              <w:rPr>
                <w:rFonts w:ascii="Times New Roman" w:eastAsia="Times New Roman" w:hAnsi="Times New Roman" w:cs="Times New Roman"/>
                <w:sz w:val="24"/>
                <w:szCs w:val="24"/>
              </w:rPr>
            </w:pPr>
            <w:r w:rsidRPr="00BA0309">
              <w:rPr>
                <w:rFonts w:ascii="Times New Roman" w:eastAsia="Times New Roman" w:hAnsi="Times New Roman" w:cs="Times New Roman"/>
                <w:sz w:val="24"/>
                <w:szCs w:val="24"/>
              </w:rPr>
              <w:pict>
                <v:rect id="_x0000_i1025" style="width:234pt;height:1.5pt" o:hrpct="500" o:hralign="center" o:hrstd="t" o:hr="t" fillcolor="#a0a0a0" stroked="f"/>
              </w:pict>
            </w:r>
          </w:p>
          <w:p w:rsidR="00BA0309" w:rsidRPr="00BA0309" w:rsidRDefault="00BA0309" w:rsidP="00BA0309">
            <w:pPr>
              <w:spacing w:before="100" w:beforeAutospacing="1" w:after="100" w:afterAutospacing="1" w:line="240" w:lineRule="auto"/>
              <w:rPr>
                <w:rFonts w:ascii="Arial" w:eastAsia="Times New Roman" w:hAnsi="Arial" w:cs="Arial"/>
                <w:sz w:val="24"/>
                <w:szCs w:val="24"/>
              </w:rPr>
            </w:pPr>
            <w:r w:rsidRPr="00BA0309">
              <w:rPr>
                <w:rFonts w:ascii="Arial" w:eastAsia="Times New Roman" w:hAnsi="Arial" w:cs="Arial"/>
                <w:b/>
                <w:bCs/>
                <w:color w:val="000000"/>
                <w:sz w:val="20"/>
                <w:szCs w:val="20"/>
              </w:rPr>
              <w:t>Step one (sharing the published model):</w:t>
            </w:r>
            <w:r w:rsidRPr="00BA0309">
              <w:rPr>
                <w:rFonts w:ascii="Arial" w:eastAsia="Times New Roman" w:hAnsi="Arial" w:cs="Arial"/>
                <w:color w:val="000000"/>
                <w:sz w:val="20"/>
                <w:szCs w:val="20"/>
              </w:rPr>
              <w:t xml:space="preserve"> Patricia </w:t>
            </w:r>
            <w:proofErr w:type="spellStart"/>
            <w:r w:rsidRPr="00BA0309">
              <w:rPr>
                <w:rFonts w:ascii="Arial" w:eastAsia="Times New Roman" w:hAnsi="Arial" w:cs="Arial"/>
                <w:color w:val="000000"/>
                <w:sz w:val="20"/>
                <w:szCs w:val="20"/>
              </w:rPr>
              <w:t>MacLachlan’s</w:t>
            </w:r>
            <w:proofErr w:type="spellEnd"/>
            <w:r w:rsidRPr="00BA0309">
              <w:rPr>
                <w:rFonts w:ascii="Arial" w:eastAsia="Times New Roman" w:hAnsi="Arial" w:cs="Arial"/>
                <w:color w:val="000000"/>
                <w:sz w:val="20"/>
                <w:szCs w:val="20"/>
              </w:rPr>
              <w:t xml:space="preserve"> story, </w:t>
            </w:r>
            <w:r w:rsidRPr="00BA0309">
              <w:rPr>
                <w:rFonts w:ascii="Arial" w:eastAsia="Times New Roman" w:hAnsi="Arial" w:cs="Arial"/>
                <w:color w:val="000000"/>
                <w:sz w:val="20"/>
                <w:szCs w:val="20"/>
                <w:u w:val="single"/>
              </w:rPr>
              <w:t>All the Places to Love</w:t>
            </w:r>
            <w:r w:rsidRPr="00BA0309">
              <w:rPr>
                <w:rFonts w:ascii="Arial" w:eastAsia="Times New Roman" w:hAnsi="Arial" w:cs="Arial"/>
                <w:color w:val="000000"/>
                <w:sz w:val="20"/>
                <w:szCs w:val="20"/>
              </w:rPr>
              <w:t xml:space="preserve">, is a story designed to bring </w:t>
            </w:r>
            <w:r w:rsidRPr="00BA0309">
              <w:rPr>
                <w:rFonts w:ascii="Arial" w:eastAsia="Times New Roman" w:hAnsi="Arial" w:cs="Arial"/>
                <w:b/>
                <w:bCs/>
                <w:color w:val="000000"/>
                <w:sz w:val="20"/>
                <w:szCs w:val="20"/>
              </w:rPr>
              <w:t>you</w:t>
            </w:r>
            <w:r w:rsidRPr="00BA0309">
              <w:rPr>
                <w:rFonts w:ascii="Arial" w:eastAsia="Times New Roman" w:hAnsi="Arial" w:cs="Arial"/>
                <w:color w:val="000000"/>
                <w:sz w:val="20"/>
                <w:szCs w:val="20"/>
              </w:rPr>
              <w:t xml:space="preserve"> back to the places and times in life that </w:t>
            </w:r>
            <w:r w:rsidRPr="00BA0309">
              <w:rPr>
                <w:rFonts w:ascii="Arial" w:eastAsia="Times New Roman" w:hAnsi="Arial" w:cs="Arial"/>
                <w:b/>
                <w:bCs/>
                <w:color w:val="000000"/>
                <w:sz w:val="20"/>
                <w:szCs w:val="20"/>
              </w:rPr>
              <w:t>you</w:t>
            </w:r>
            <w:r w:rsidRPr="00BA0309">
              <w:rPr>
                <w:rFonts w:ascii="Arial" w:eastAsia="Times New Roman" w:hAnsi="Arial" w:cs="Arial"/>
                <w:color w:val="000000"/>
                <w:sz w:val="20"/>
                <w:szCs w:val="20"/>
              </w:rPr>
              <w:t xml:space="preserve"> love. Her use of prepositional phrases takes you to Eli’s favorite places. In her sentences, she varies the placement of the prepositional phrases (from beginning, middle or end), creating excellent sentence variety. The story actually reads like a poem. </w:t>
            </w:r>
          </w:p>
          <w:p w:rsidR="00BA0309" w:rsidRPr="00BA0309" w:rsidRDefault="00BA0309" w:rsidP="00BA0309">
            <w:pPr>
              <w:spacing w:before="100" w:beforeAutospacing="1" w:after="100" w:afterAutospacing="1" w:line="240" w:lineRule="auto"/>
              <w:rPr>
                <w:rFonts w:ascii="Arial" w:eastAsia="Times New Roman" w:hAnsi="Arial" w:cs="Arial"/>
                <w:sz w:val="24"/>
                <w:szCs w:val="24"/>
              </w:rPr>
            </w:pPr>
            <w:r w:rsidRPr="00BA0309">
              <w:rPr>
                <w:rFonts w:ascii="Arial" w:eastAsia="Times New Roman" w:hAnsi="Arial" w:cs="Arial"/>
                <w:color w:val="000000"/>
                <w:sz w:val="20"/>
                <w:szCs w:val="20"/>
              </w:rPr>
              <w:t xml:space="preserve">One effective way of teaching students to read fluently is by pointing out that sentences should be read in chunks. Prepositional phrases--one of the most obvious chunks to spot in reading--point out the </w:t>
            </w:r>
            <w:r w:rsidRPr="00BA0309">
              <w:rPr>
                <w:rFonts w:ascii="Arial" w:eastAsia="Times New Roman" w:hAnsi="Arial" w:cs="Arial"/>
                <w:color w:val="0000FF"/>
                <w:sz w:val="20"/>
                <w:szCs w:val="20"/>
              </w:rPr>
              <w:t>when</w:t>
            </w:r>
            <w:r w:rsidRPr="00BA0309">
              <w:rPr>
                <w:rFonts w:ascii="Arial" w:eastAsia="Times New Roman" w:hAnsi="Arial" w:cs="Arial"/>
                <w:color w:val="000000"/>
                <w:sz w:val="20"/>
                <w:szCs w:val="20"/>
              </w:rPr>
              <w:t xml:space="preserve"> </w:t>
            </w:r>
            <w:r w:rsidRPr="00BA0309">
              <w:rPr>
                <w:rFonts w:ascii="Arial" w:eastAsia="Times New Roman" w:hAnsi="Arial" w:cs="Arial"/>
                <w:color w:val="000000"/>
                <w:sz w:val="20"/>
                <w:szCs w:val="20"/>
              </w:rPr>
              <w:lastRenderedPageBreak/>
              <w:t xml:space="preserve">and </w:t>
            </w:r>
            <w:r w:rsidRPr="00BA0309">
              <w:rPr>
                <w:rFonts w:ascii="Arial" w:eastAsia="Times New Roman" w:hAnsi="Arial" w:cs="Arial"/>
                <w:color w:val="0000FF"/>
                <w:sz w:val="20"/>
                <w:szCs w:val="20"/>
              </w:rPr>
              <w:t>where</w:t>
            </w:r>
            <w:r w:rsidRPr="00BA0309">
              <w:rPr>
                <w:rFonts w:ascii="Arial" w:eastAsia="Times New Roman" w:hAnsi="Arial" w:cs="Arial"/>
                <w:color w:val="000000"/>
                <w:sz w:val="20"/>
                <w:szCs w:val="20"/>
              </w:rPr>
              <w:t xml:space="preserve"> of sentences. </w:t>
            </w:r>
          </w:p>
          <w:p w:rsidR="00BA0309" w:rsidRPr="00BA0309" w:rsidRDefault="00BA0309" w:rsidP="00BA0309">
            <w:pPr>
              <w:spacing w:before="100" w:beforeAutospacing="1" w:after="100" w:afterAutospacing="1" w:line="240" w:lineRule="auto"/>
              <w:rPr>
                <w:rFonts w:ascii="Arial" w:eastAsia="Times New Roman" w:hAnsi="Arial" w:cs="Arial"/>
                <w:sz w:val="24"/>
                <w:szCs w:val="24"/>
              </w:rPr>
            </w:pPr>
            <w:proofErr w:type="spellStart"/>
            <w:r w:rsidRPr="00BA0309">
              <w:rPr>
                <w:rFonts w:ascii="Arial" w:eastAsia="Times New Roman" w:hAnsi="Arial" w:cs="Arial"/>
                <w:color w:val="000000"/>
                <w:sz w:val="20"/>
                <w:szCs w:val="20"/>
              </w:rPr>
              <w:t>MacLachlan</w:t>
            </w:r>
            <w:proofErr w:type="spellEnd"/>
            <w:r w:rsidRPr="00BA0309">
              <w:rPr>
                <w:rFonts w:ascii="Arial" w:eastAsia="Times New Roman" w:hAnsi="Arial" w:cs="Arial"/>
                <w:color w:val="000000"/>
                <w:sz w:val="20"/>
                <w:szCs w:val="20"/>
              </w:rPr>
              <w:t xml:space="preserve"> has done an amazing job at structuring her writing in a way almost forces the reader to say it in a fluent, meaningful way. I encourage teachers to take this story/poem and write it on chart paper. Search the poem--whole class--to spot the prepositional phrases. Next, have the students go to their personal readers, chapter books and picture books and go on a </w:t>
            </w:r>
            <w:r w:rsidRPr="00BA0309">
              <w:rPr>
                <w:rFonts w:ascii="Arial" w:eastAsia="Times New Roman" w:hAnsi="Arial" w:cs="Arial"/>
                <w:i/>
                <w:iCs/>
                <w:color w:val="000000"/>
                <w:sz w:val="20"/>
                <w:szCs w:val="20"/>
              </w:rPr>
              <w:t>prepositional phrase hunt</w:t>
            </w:r>
            <w:r w:rsidRPr="00BA0309">
              <w:rPr>
                <w:rFonts w:ascii="Arial" w:eastAsia="Times New Roman" w:hAnsi="Arial" w:cs="Arial"/>
                <w:color w:val="000000"/>
                <w:sz w:val="20"/>
                <w:szCs w:val="20"/>
              </w:rPr>
              <w:t xml:space="preserve">. Have each student share one. Discuss how these phrases, in and of </w:t>
            </w:r>
            <w:proofErr w:type="gramStart"/>
            <w:r w:rsidRPr="00BA0309">
              <w:rPr>
                <w:rFonts w:ascii="Arial" w:eastAsia="Times New Roman" w:hAnsi="Arial" w:cs="Arial"/>
                <w:color w:val="000000"/>
                <w:sz w:val="20"/>
                <w:szCs w:val="20"/>
              </w:rPr>
              <w:t>themselves</w:t>
            </w:r>
            <w:proofErr w:type="gramEnd"/>
            <w:r w:rsidRPr="00BA0309">
              <w:rPr>
                <w:rFonts w:ascii="Arial" w:eastAsia="Times New Roman" w:hAnsi="Arial" w:cs="Arial"/>
                <w:color w:val="000000"/>
                <w:sz w:val="20"/>
                <w:szCs w:val="20"/>
              </w:rPr>
              <w:t xml:space="preserve">, can be used as a writing prompt; a longer sentence can be composed just with a good prepositional phrase's inspiration. Doing this will help link the fluent reading strategy to sentence fluency in their writing. </w:t>
            </w:r>
          </w:p>
          <w:p w:rsidR="00BA0309" w:rsidRPr="00BA0309" w:rsidRDefault="00BA0309" w:rsidP="00BA0309">
            <w:pPr>
              <w:spacing w:before="100" w:beforeAutospacing="1" w:after="100" w:afterAutospacing="1" w:line="240" w:lineRule="auto"/>
              <w:rPr>
                <w:rFonts w:ascii="Arial" w:eastAsia="Times New Roman" w:hAnsi="Arial" w:cs="Arial"/>
                <w:sz w:val="24"/>
                <w:szCs w:val="24"/>
              </w:rPr>
            </w:pPr>
            <w:r w:rsidRPr="00BA0309">
              <w:rPr>
                <w:rFonts w:ascii="Arial" w:eastAsia="Times New Roman" w:hAnsi="Arial" w:cs="Arial"/>
                <w:color w:val="000000"/>
                <w:sz w:val="20"/>
                <w:szCs w:val="20"/>
              </w:rPr>
              <w:t xml:space="preserve">Read </w:t>
            </w:r>
            <w:r w:rsidRPr="00BA0309">
              <w:rPr>
                <w:rFonts w:ascii="Arial" w:eastAsia="Times New Roman" w:hAnsi="Arial" w:cs="Arial"/>
                <w:color w:val="000000"/>
                <w:sz w:val="20"/>
                <w:szCs w:val="20"/>
                <w:u w:val="single"/>
              </w:rPr>
              <w:t>All The Places To Love</w:t>
            </w:r>
            <w:r w:rsidRPr="00BA0309">
              <w:rPr>
                <w:rFonts w:ascii="Arial" w:eastAsia="Times New Roman" w:hAnsi="Arial" w:cs="Arial"/>
                <w:color w:val="000000"/>
                <w:sz w:val="20"/>
                <w:szCs w:val="20"/>
              </w:rPr>
              <w:t xml:space="preserve"> to your class. Have them pay special attention to Patricia’s use of prepositional phrases to create fluency in her writing. Emphasize this sentence flow in your reading of the book. When your students have a good understanding of the power of prepositional phrases, use the buttons below to get them started on a piece of descriptive writing that pays special attention to the use of phrasing. They can incorporate as many of the phrases below as they would like. Encourage them to also use their favorite phrases from the class's </w:t>
            </w:r>
            <w:r w:rsidRPr="00BA0309">
              <w:rPr>
                <w:rFonts w:ascii="Arial" w:eastAsia="Times New Roman" w:hAnsi="Arial" w:cs="Arial"/>
                <w:i/>
                <w:iCs/>
                <w:color w:val="000000"/>
                <w:sz w:val="20"/>
                <w:szCs w:val="20"/>
              </w:rPr>
              <w:t>prepositional phrase hunt</w:t>
            </w:r>
            <w:r w:rsidRPr="00BA0309">
              <w:rPr>
                <w:rFonts w:ascii="Arial" w:eastAsia="Times New Roman" w:hAnsi="Arial" w:cs="Arial"/>
                <w:color w:val="000000"/>
                <w:sz w:val="20"/>
                <w:szCs w:val="20"/>
              </w:rPr>
              <w:t>."</w:t>
            </w:r>
          </w:p>
          <w:p w:rsidR="00BA0309" w:rsidRPr="00BA0309" w:rsidRDefault="00BA0309" w:rsidP="00BA0309">
            <w:pPr>
              <w:spacing w:before="100" w:beforeAutospacing="1" w:after="100" w:afterAutospacing="1" w:line="240" w:lineRule="auto"/>
              <w:rPr>
                <w:rFonts w:ascii="Arial" w:eastAsia="Times New Roman" w:hAnsi="Arial" w:cs="Arial"/>
                <w:sz w:val="20"/>
                <w:szCs w:val="20"/>
              </w:rPr>
            </w:pPr>
            <w:r w:rsidRPr="00BA0309">
              <w:rPr>
                <w:rFonts w:ascii="Arial" w:eastAsia="Times New Roman" w:hAnsi="Arial" w:cs="Arial"/>
                <w:color w:val="000000"/>
                <w:sz w:val="20"/>
                <w:szCs w:val="20"/>
              </w:rPr>
              <w:t xml:space="preserve">Tell your students they will be revising their special day paragraphs, using interesting and meaningful prepositional phrases. </w:t>
            </w:r>
          </w:p>
        </w:tc>
      </w:tr>
      <w:tr w:rsidR="00BA0309" w:rsidRPr="00BA0309">
        <w:trPr>
          <w:trHeight w:val="2385"/>
          <w:tblCellSpacing w:w="0" w:type="dxa"/>
        </w:trPr>
        <w:tc>
          <w:tcPr>
            <w:tcW w:w="0" w:type="auto"/>
            <w:gridSpan w:val="2"/>
            <w:tcBorders>
              <w:top w:val="nil"/>
              <w:left w:val="nil"/>
              <w:bottom w:val="nil"/>
              <w:right w:val="nil"/>
            </w:tcBorders>
            <w:shd w:val="clear" w:color="auto" w:fill="FFFFFF"/>
            <w:hideMark/>
          </w:tcPr>
          <w:p w:rsidR="00BA0309" w:rsidRPr="00BA0309" w:rsidRDefault="00BA0309" w:rsidP="00BA0309">
            <w:pPr>
              <w:spacing w:after="0" w:line="240" w:lineRule="auto"/>
              <w:rPr>
                <w:rFonts w:ascii="Times New Roman" w:eastAsia="Times New Roman" w:hAnsi="Times New Roman" w:cs="Times New Roman"/>
                <w:sz w:val="20"/>
                <w:szCs w:val="20"/>
              </w:rPr>
            </w:pPr>
            <w:r w:rsidRPr="00BA0309">
              <w:rPr>
                <w:rFonts w:ascii="Times New Roman" w:eastAsia="Times New Roman" w:hAnsi="Times New Roman" w:cs="Times New Roman"/>
                <w:sz w:val="20"/>
                <w:szCs w:val="20"/>
              </w:rPr>
              <w:lastRenderedPageBreak/>
              <w:pict>
                <v:rect id="_x0000_i1026" style="width:234pt;height:1.5pt" o:hrpct="500" o:hralign="center" o:hrstd="t" o:hr="t" fillcolor="#a0a0a0" stroked="f"/>
              </w:pic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b/>
                <w:bCs/>
                <w:color w:val="000000"/>
                <w:sz w:val="20"/>
                <w:szCs w:val="20"/>
              </w:rPr>
              <w:t>Step two (introducing models of writing):</w:t>
            </w:r>
            <w:r w:rsidRPr="00BA0309">
              <w:rPr>
                <w:rFonts w:ascii="Arial" w:eastAsia="Times New Roman" w:hAnsi="Arial" w:cs="Arial"/>
                <w:color w:val="000000"/>
                <w:sz w:val="20"/>
                <w:szCs w:val="20"/>
              </w:rPr>
              <w:t xml:space="preserve"> In small groups, have your students read and respond to any or all of the </w:t>
            </w:r>
            <w:hyperlink r:id="rId9" w:history="1">
              <w:r w:rsidRPr="00BA0309">
                <w:rPr>
                  <w:rFonts w:ascii="Arial" w:eastAsia="Times New Roman" w:hAnsi="Arial" w:cs="Arial"/>
                  <w:b/>
                  <w:bCs/>
                  <w:color w:val="0000FF"/>
                  <w:sz w:val="20"/>
                  <w:u w:val="single"/>
                </w:rPr>
                <w:t>student models</w:t>
              </w:r>
            </w:hyperlink>
            <w:r w:rsidRPr="00BA0309">
              <w:rPr>
                <w:rFonts w:ascii="Arial" w:eastAsia="Times New Roman" w:hAnsi="Arial" w:cs="Arial"/>
                <w:color w:val="000000"/>
                <w:sz w:val="20"/>
                <w:szCs w:val="20"/>
              </w:rPr>
              <w:t xml:space="preserve"> that come with this lesson. The groups will certainly talk about the </w:t>
            </w:r>
            <w:r w:rsidRPr="00BA0309">
              <w:rPr>
                <w:rFonts w:ascii="Arial" w:eastAsia="Times New Roman" w:hAnsi="Arial" w:cs="Arial"/>
                <w:b/>
                <w:bCs/>
                <w:color w:val="000000"/>
                <w:sz w:val="20"/>
                <w:szCs w:val="20"/>
              </w:rPr>
              <w:t>sentence fluency</w:t>
            </w:r>
            <w:r w:rsidRPr="00BA0309">
              <w:rPr>
                <w:rFonts w:ascii="Arial" w:eastAsia="Times New Roman" w:hAnsi="Arial" w:cs="Arial"/>
                <w:color w:val="000000"/>
                <w:sz w:val="20"/>
                <w:szCs w:val="20"/>
              </w:rPr>
              <w:t xml:space="preserve">, since that's the focus of this lesson, but you might prompt your students to talk about each model's </w:t>
            </w:r>
            <w:r w:rsidRPr="00BA0309">
              <w:rPr>
                <w:rFonts w:ascii="Arial" w:eastAsia="Times New Roman" w:hAnsi="Arial" w:cs="Arial"/>
                <w:b/>
                <w:bCs/>
                <w:color w:val="000000"/>
                <w:sz w:val="20"/>
                <w:szCs w:val="20"/>
              </w:rPr>
              <w:t xml:space="preserve">idea development </w:t>
            </w:r>
            <w:r w:rsidRPr="00BA0309">
              <w:rPr>
                <w:rFonts w:ascii="Arial" w:eastAsia="Times New Roman" w:hAnsi="Arial" w:cs="Arial"/>
                <w:color w:val="000000"/>
                <w:sz w:val="20"/>
                <w:szCs w:val="20"/>
              </w:rPr>
              <w:t>as well.</w:t>
            </w:r>
          </w:p>
          <w:p w:rsidR="00BA0309" w:rsidRPr="00BA0309" w:rsidRDefault="00BA0309" w:rsidP="00BA0309">
            <w:pPr>
              <w:numPr>
                <w:ilvl w:val="0"/>
                <w:numId w:val="1"/>
              </w:numPr>
              <w:spacing w:before="100" w:beforeAutospacing="1" w:after="100" w:afterAutospacing="1" w:line="240" w:lineRule="auto"/>
              <w:rPr>
                <w:rFonts w:ascii="Arial" w:eastAsia="Times New Roman" w:hAnsi="Arial" w:cs="Arial"/>
                <w:b/>
                <w:bCs/>
                <w:sz w:val="20"/>
                <w:szCs w:val="20"/>
              </w:rPr>
            </w:pPr>
            <w:hyperlink r:id="rId10" w:history="1">
              <w:r w:rsidRPr="00BA0309">
                <w:rPr>
                  <w:rFonts w:ascii="Arial" w:eastAsia="Times New Roman" w:hAnsi="Arial" w:cs="Arial"/>
                  <w:b/>
                  <w:bCs/>
                  <w:color w:val="0000FF"/>
                  <w:sz w:val="20"/>
                  <w:u w:val="single"/>
                </w:rPr>
                <w:t xml:space="preserve">First through third graders--Ashley, </w:t>
              </w:r>
              <w:proofErr w:type="spellStart"/>
              <w:r w:rsidRPr="00BA0309">
                <w:rPr>
                  <w:rFonts w:ascii="Arial" w:eastAsia="Times New Roman" w:hAnsi="Arial" w:cs="Arial"/>
                  <w:b/>
                  <w:bCs/>
                  <w:color w:val="0000FF"/>
                  <w:sz w:val="20"/>
                  <w:u w:val="single"/>
                </w:rPr>
                <w:t>Alita</w:t>
              </w:r>
              <w:proofErr w:type="spellEnd"/>
              <w:r w:rsidRPr="00BA0309">
                <w:rPr>
                  <w:rFonts w:ascii="Arial" w:eastAsia="Times New Roman" w:hAnsi="Arial" w:cs="Arial"/>
                  <w:b/>
                  <w:bCs/>
                  <w:color w:val="0000FF"/>
                  <w:sz w:val="20"/>
                  <w:u w:val="single"/>
                </w:rPr>
                <w:t xml:space="preserve">, </w:t>
              </w:r>
              <w:proofErr w:type="spellStart"/>
              <w:r w:rsidRPr="00BA0309">
                <w:rPr>
                  <w:rFonts w:ascii="Arial" w:eastAsia="Times New Roman" w:hAnsi="Arial" w:cs="Arial"/>
                  <w:b/>
                  <w:bCs/>
                  <w:color w:val="0000FF"/>
                  <w:sz w:val="20"/>
                  <w:u w:val="single"/>
                </w:rPr>
                <w:t>Jaeden</w:t>
              </w:r>
              <w:proofErr w:type="spellEnd"/>
              <w:r w:rsidRPr="00BA0309">
                <w:rPr>
                  <w:rFonts w:ascii="Arial" w:eastAsia="Times New Roman" w:hAnsi="Arial" w:cs="Arial"/>
                  <w:b/>
                  <w:bCs/>
                  <w:color w:val="0000FF"/>
                  <w:sz w:val="20"/>
                  <w:u w:val="single"/>
                </w:rPr>
                <w:t xml:space="preserve">, Rachel, and Zack--share places they love. </w:t>
              </w:r>
            </w:hyperlink>
          </w:p>
          <w:p w:rsidR="00BA0309" w:rsidRPr="00BA0309" w:rsidRDefault="00BA0309" w:rsidP="00BA0309">
            <w:pPr>
              <w:numPr>
                <w:ilvl w:val="0"/>
                <w:numId w:val="1"/>
              </w:numPr>
              <w:spacing w:before="100" w:beforeAutospacing="1" w:after="100" w:afterAutospacing="1" w:line="240" w:lineRule="auto"/>
              <w:rPr>
                <w:rFonts w:ascii="Arial" w:eastAsia="Times New Roman" w:hAnsi="Arial" w:cs="Arial"/>
                <w:b/>
                <w:bCs/>
                <w:sz w:val="20"/>
                <w:szCs w:val="20"/>
              </w:rPr>
            </w:pPr>
            <w:hyperlink r:id="rId11" w:history="1">
              <w:r w:rsidRPr="00BA0309">
                <w:rPr>
                  <w:rFonts w:ascii="Arial" w:eastAsia="Times New Roman" w:hAnsi="Arial" w:cs="Arial"/>
                  <w:b/>
                  <w:bCs/>
                  <w:color w:val="0000FF"/>
                  <w:sz w:val="20"/>
                  <w:u w:val="single"/>
                </w:rPr>
                <w:t xml:space="preserve">Four fourth graders--Payton, </w:t>
              </w:r>
              <w:proofErr w:type="spellStart"/>
              <w:r w:rsidRPr="00BA0309">
                <w:rPr>
                  <w:rFonts w:ascii="Arial" w:eastAsia="Times New Roman" w:hAnsi="Arial" w:cs="Arial"/>
                  <w:b/>
                  <w:bCs/>
                  <w:color w:val="0000FF"/>
                  <w:sz w:val="20"/>
                  <w:u w:val="single"/>
                </w:rPr>
                <w:t>Brinna</w:t>
              </w:r>
              <w:proofErr w:type="spellEnd"/>
              <w:r w:rsidRPr="00BA0309">
                <w:rPr>
                  <w:rFonts w:ascii="Arial" w:eastAsia="Times New Roman" w:hAnsi="Arial" w:cs="Arial"/>
                  <w:b/>
                  <w:bCs/>
                  <w:color w:val="0000FF"/>
                  <w:sz w:val="20"/>
                  <w:u w:val="single"/>
                </w:rPr>
                <w:t>, Brennan, and Megan--share places they love.</w:t>
              </w:r>
            </w:hyperlink>
            <w:r w:rsidRPr="00BA0309">
              <w:rPr>
                <w:rFonts w:ascii="Arial" w:eastAsia="Times New Roman" w:hAnsi="Arial" w:cs="Arial"/>
                <w:b/>
                <w:bCs/>
                <w:sz w:val="20"/>
                <w:szCs w:val="20"/>
              </w:rPr>
              <w:t xml:space="preserve"> </w:t>
            </w:r>
          </w:p>
          <w:p w:rsidR="00BA0309" w:rsidRPr="00BA0309" w:rsidRDefault="00BA0309" w:rsidP="00BA0309">
            <w:pPr>
              <w:numPr>
                <w:ilvl w:val="0"/>
                <w:numId w:val="1"/>
              </w:numPr>
              <w:spacing w:before="100" w:beforeAutospacing="1" w:after="100" w:afterAutospacing="1" w:line="240" w:lineRule="auto"/>
              <w:rPr>
                <w:rFonts w:ascii="Arial" w:eastAsia="Times New Roman" w:hAnsi="Arial" w:cs="Arial"/>
                <w:b/>
                <w:bCs/>
                <w:sz w:val="20"/>
                <w:szCs w:val="20"/>
              </w:rPr>
            </w:pPr>
            <w:hyperlink r:id="rId12" w:history="1">
              <w:r w:rsidRPr="00BA0309">
                <w:rPr>
                  <w:rFonts w:ascii="Arial" w:eastAsia="Times New Roman" w:hAnsi="Arial" w:cs="Arial"/>
                  <w:b/>
                  <w:bCs/>
                  <w:color w:val="0000FF"/>
                  <w:sz w:val="20"/>
                  <w:u w:val="single"/>
                </w:rPr>
                <w:t xml:space="preserve">Four fifth graders--Paige, Reece, Julia, and </w:t>
              </w:r>
              <w:proofErr w:type="spellStart"/>
              <w:r w:rsidRPr="00BA0309">
                <w:rPr>
                  <w:rFonts w:ascii="Arial" w:eastAsia="Times New Roman" w:hAnsi="Arial" w:cs="Arial"/>
                  <w:b/>
                  <w:bCs/>
                  <w:color w:val="0000FF"/>
                  <w:sz w:val="20"/>
                  <w:u w:val="single"/>
                </w:rPr>
                <w:t>Eamonn</w:t>
              </w:r>
              <w:proofErr w:type="spellEnd"/>
              <w:r w:rsidRPr="00BA0309">
                <w:rPr>
                  <w:rFonts w:ascii="Arial" w:eastAsia="Times New Roman" w:hAnsi="Arial" w:cs="Arial"/>
                  <w:b/>
                  <w:bCs/>
                  <w:color w:val="0000FF"/>
                  <w:sz w:val="20"/>
                  <w:u w:val="single"/>
                </w:rPr>
                <w:t>--share places they love.</w:t>
              </w:r>
            </w:hyperlink>
            <w:r w:rsidRPr="00BA0309">
              <w:rPr>
                <w:rFonts w:ascii="Arial" w:eastAsia="Times New Roman" w:hAnsi="Arial" w:cs="Arial"/>
                <w:b/>
                <w:bCs/>
                <w:sz w:val="20"/>
                <w:szCs w:val="20"/>
              </w:rPr>
              <w:t xml:space="preserve"> </w:t>
            </w:r>
          </w:p>
          <w:p w:rsidR="00BA0309" w:rsidRPr="00BA0309" w:rsidRDefault="00BA0309" w:rsidP="00BA0309">
            <w:pPr>
              <w:spacing w:after="0" w:line="240" w:lineRule="auto"/>
              <w:rPr>
                <w:rFonts w:ascii="Times New Roman" w:eastAsia="Times New Roman" w:hAnsi="Times New Roman" w:cs="Times New Roman"/>
                <w:sz w:val="20"/>
                <w:szCs w:val="20"/>
              </w:rPr>
            </w:pPr>
          </w:p>
        </w:tc>
      </w:tr>
      <w:tr w:rsidR="00BA0309" w:rsidRPr="00BA0309">
        <w:trPr>
          <w:tblCellSpacing w:w="0" w:type="dxa"/>
        </w:trPr>
        <w:tc>
          <w:tcPr>
            <w:tcW w:w="0" w:type="auto"/>
            <w:gridSpan w:val="2"/>
            <w:tcBorders>
              <w:top w:val="nil"/>
              <w:left w:val="nil"/>
              <w:bottom w:val="nil"/>
              <w:right w:val="nil"/>
            </w:tcBorders>
            <w:shd w:val="clear" w:color="auto" w:fill="FFFFFF"/>
            <w:hideMark/>
          </w:tcPr>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b/>
                <w:bCs/>
                <w:color w:val="000000"/>
                <w:sz w:val="20"/>
                <w:szCs w:val="20"/>
              </w:rPr>
              <w:t>Step three (thinking and pre-writing):</w:t>
            </w:r>
            <w:r w:rsidRPr="00BA0309">
              <w:rPr>
                <w:rFonts w:ascii="Arial" w:eastAsia="Times New Roman" w:hAnsi="Arial" w:cs="Arial"/>
                <w:color w:val="000000"/>
                <w:sz w:val="20"/>
                <w:szCs w:val="20"/>
              </w:rPr>
              <w:t xml:space="preserve"> Re-read just the first sentence of </w:t>
            </w:r>
            <w:proofErr w:type="spellStart"/>
            <w:r w:rsidRPr="00BA0309">
              <w:rPr>
                <w:rFonts w:ascii="Arial" w:eastAsia="Times New Roman" w:hAnsi="Arial" w:cs="Arial"/>
                <w:color w:val="000000"/>
                <w:sz w:val="20"/>
                <w:szCs w:val="20"/>
              </w:rPr>
              <w:t>MacLachlan's</w:t>
            </w:r>
            <w:proofErr w:type="spellEnd"/>
            <w:r w:rsidRPr="00BA0309">
              <w:rPr>
                <w:rFonts w:ascii="Arial" w:eastAsia="Times New Roman" w:hAnsi="Arial" w:cs="Arial"/>
                <w:color w:val="000000"/>
                <w:sz w:val="20"/>
                <w:szCs w:val="20"/>
              </w:rPr>
              <w:t xml:space="preserve"> story again. Have students look at their rough draft paragraphs, listen to the sentence again, </w:t>
            </w:r>
            <w:proofErr w:type="gramStart"/>
            <w:r w:rsidRPr="00BA0309">
              <w:rPr>
                <w:rFonts w:ascii="Arial" w:eastAsia="Times New Roman" w:hAnsi="Arial" w:cs="Arial"/>
                <w:color w:val="000000"/>
                <w:sz w:val="20"/>
                <w:szCs w:val="20"/>
              </w:rPr>
              <w:t>then</w:t>
            </w:r>
            <w:proofErr w:type="gramEnd"/>
            <w:r w:rsidRPr="00BA0309">
              <w:rPr>
                <w:rFonts w:ascii="Arial" w:eastAsia="Times New Roman" w:hAnsi="Arial" w:cs="Arial"/>
                <w:color w:val="000000"/>
                <w:sz w:val="20"/>
                <w:szCs w:val="20"/>
              </w:rPr>
              <w:t xml:space="preserve"> re-write their opening sentence so it sounds more like </w:t>
            </w:r>
            <w:proofErr w:type="spellStart"/>
            <w:r w:rsidRPr="00BA0309">
              <w:rPr>
                <w:rFonts w:ascii="Arial" w:eastAsia="Times New Roman" w:hAnsi="Arial" w:cs="Arial"/>
                <w:color w:val="000000"/>
                <w:sz w:val="20"/>
                <w:szCs w:val="20"/>
              </w:rPr>
              <w:t>MacLachlan's</w:t>
            </w:r>
            <w:proofErr w:type="spellEnd"/>
            <w:r w:rsidRPr="00BA0309">
              <w:rPr>
                <w:rFonts w:ascii="Arial" w:eastAsia="Times New Roman" w:hAnsi="Arial" w:cs="Arial"/>
                <w:color w:val="000000"/>
                <w:sz w:val="20"/>
                <w:szCs w:val="20"/>
              </w:rPr>
              <w:t xml:space="preserve">. </w: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color w:val="000000"/>
                <w:sz w:val="20"/>
                <w:szCs w:val="20"/>
              </w:rPr>
              <w:t xml:space="preserve">Then ask your students to revise several of the sentences with a thoughtful prepositional phrase. If your students are struggling to think up prepositional phrases, encourage them to use the interactive buttons on the </w:t>
            </w:r>
            <w:hyperlink r:id="rId13" w:history="1">
              <w:r w:rsidRPr="00BA0309">
                <w:rPr>
                  <w:rFonts w:ascii="Arial" w:eastAsia="Times New Roman" w:hAnsi="Arial" w:cs="Arial"/>
                  <w:b/>
                  <w:bCs/>
                  <w:color w:val="0000FF"/>
                  <w:sz w:val="20"/>
                  <w:u w:val="single"/>
                </w:rPr>
                <w:t>student instruction page</w:t>
              </w:r>
            </w:hyperlink>
            <w:r w:rsidRPr="00BA0309">
              <w:rPr>
                <w:rFonts w:ascii="Arial" w:eastAsia="Times New Roman" w:hAnsi="Arial" w:cs="Arial"/>
                <w:color w:val="000000"/>
                <w:sz w:val="20"/>
                <w:szCs w:val="20"/>
              </w:rPr>
              <w:t xml:space="preserve">. </w: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color w:val="000000"/>
                <w:sz w:val="20"/>
                <w:szCs w:val="20"/>
              </w:rPr>
              <w:t xml:space="preserve">Using </w:t>
            </w:r>
            <w:proofErr w:type="spellStart"/>
            <w:r w:rsidRPr="00BA0309">
              <w:rPr>
                <w:rFonts w:ascii="Arial" w:eastAsia="Times New Roman" w:hAnsi="Arial" w:cs="Arial"/>
                <w:color w:val="000000"/>
                <w:sz w:val="20"/>
                <w:szCs w:val="20"/>
              </w:rPr>
              <w:t>WritingFix's</w:t>
            </w:r>
            <w:proofErr w:type="spellEnd"/>
            <w:r w:rsidRPr="00BA0309">
              <w:rPr>
                <w:rFonts w:ascii="Arial" w:eastAsia="Times New Roman" w:hAnsi="Arial" w:cs="Arial"/>
                <w:color w:val="000000"/>
                <w:sz w:val="20"/>
                <w:szCs w:val="20"/>
              </w:rPr>
              <w:t xml:space="preserve"> </w:t>
            </w:r>
            <w:hyperlink r:id="rId14" w:history="1">
              <w:r w:rsidRPr="00BA0309">
                <w:rPr>
                  <w:rFonts w:ascii="Arial" w:eastAsia="Times New Roman" w:hAnsi="Arial" w:cs="Arial"/>
                  <w:b/>
                  <w:bCs/>
                  <w:color w:val="0000FF"/>
                  <w:sz w:val="20"/>
                  <w:u w:val="single"/>
                </w:rPr>
                <w:t>list of prepositional phrases</w:t>
              </w:r>
            </w:hyperlink>
            <w:r w:rsidRPr="00BA0309">
              <w:rPr>
                <w:rFonts w:ascii="Arial" w:eastAsia="Times New Roman" w:hAnsi="Arial" w:cs="Arial"/>
                <w:color w:val="000000"/>
                <w:sz w:val="20"/>
                <w:szCs w:val="20"/>
              </w:rPr>
              <w:t xml:space="preserve"> might help them brainstorm original prepositional phrases. While they are creating original prepositional phrases, be sure to encourage them to use memorable adjectives and nouns.</w: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color w:val="000000"/>
                <w:sz w:val="20"/>
              </w:rPr>
              <w:t xml:space="preserve">Remind students that prepositional phrases can be at the beginning, middle, or end of sentences. Stress that the idea during revision is not to have tons of prepositional phrases, but to select and use highly memorable ones throughout the paragraph. </w:t>
            </w:r>
          </w:p>
          <w:p w:rsidR="00BA0309" w:rsidRPr="00BA0309" w:rsidRDefault="00BA0309" w:rsidP="00BA0309">
            <w:pPr>
              <w:spacing w:after="0" w:line="240" w:lineRule="auto"/>
              <w:rPr>
                <w:rFonts w:ascii="Times New Roman" w:eastAsia="Times New Roman" w:hAnsi="Times New Roman" w:cs="Times New Roman"/>
                <w:sz w:val="20"/>
                <w:szCs w:val="20"/>
              </w:rPr>
            </w:pPr>
          </w:p>
        </w:tc>
      </w:tr>
      <w:tr w:rsidR="00BA0309" w:rsidRPr="00BA0309">
        <w:trPr>
          <w:tblCellSpacing w:w="0" w:type="dxa"/>
        </w:trPr>
        <w:tc>
          <w:tcPr>
            <w:tcW w:w="0" w:type="auto"/>
            <w:gridSpan w:val="2"/>
            <w:tcBorders>
              <w:top w:val="nil"/>
              <w:left w:val="nil"/>
              <w:bottom w:val="nil"/>
              <w:right w:val="nil"/>
            </w:tcBorders>
            <w:shd w:val="clear" w:color="auto" w:fill="FFFFFF"/>
            <w:hideMark/>
          </w:tcPr>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b/>
                <w:bCs/>
                <w:color w:val="000000"/>
                <w:sz w:val="20"/>
                <w:szCs w:val="20"/>
              </w:rPr>
              <w:t>Step four (revising with specific trait language):</w:t>
            </w:r>
            <w:r w:rsidRPr="00BA0309">
              <w:rPr>
                <w:rFonts w:ascii="Arial" w:eastAsia="Times New Roman" w:hAnsi="Arial" w:cs="Arial"/>
                <w:color w:val="000000"/>
                <w:sz w:val="20"/>
                <w:szCs w:val="20"/>
              </w:rPr>
              <w:t xml:space="preserve"> Two tools for revision are provided below, and </w:t>
            </w:r>
            <w:r w:rsidRPr="00BA0309">
              <w:rPr>
                <w:rFonts w:ascii="Arial" w:eastAsia="Times New Roman" w:hAnsi="Arial" w:cs="Arial"/>
                <w:color w:val="000000"/>
                <w:sz w:val="20"/>
                <w:szCs w:val="20"/>
              </w:rPr>
              <w:lastRenderedPageBreak/>
              <w:t xml:space="preserve">students should be encouraged--after they have created a second draft--to consider a third draft. </w: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color w:val="000000"/>
                <w:sz w:val="20"/>
                <w:szCs w:val="20"/>
              </w:rPr>
              <w:t xml:space="preserve">To promote response and revision to rough draft writing, attach </w:t>
            </w:r>
            <w:proofErr w:type="spellStart"/>
            <w:r w:rsidRPr="00BA0309">
              <w:rPr>
                <w:rFonts w:ascii="Arial" w:eastAsia="Times New Roman" w:hAnsi="Arial" w:cs="Arial"/>
                <w:color w:val="000000"/>
                <w:sz w:val="20"/>
                <w:szCs w:val="20"/>
              </w:rPr>
              <w:t>WritingFix's</w:t>
            </w:r>
            <w:proofErr w:type="spellEnd"/>
            <w:r w:rsidRPr="00BA0309">
              <w:rPr>
                <w:rFonts w:ascii="Arial" w:eastAsia="Times New Roman" w:hAnsi="Arial" w:cs="Arial"/>
                <w:color w:val="000000"/>
                <w:sz w:val="20"/>
                <w:szCs w:val="20"/>
              </w:rPr>
              <w:t xml:space="preserve"> Revision and Response Post-Its to your students' drafts. Make sure the students </w:t>
            </w:r>
            <w:r w:rsidRPr="00BA0309">
              <w:rPr>
                <w:rFonts w:ascii="Arial" w:eastAsia="Times New Roman" w:hAnsi="Arial" w:cs="Arial"/>
                <w:b/>
                <w:bCs/>
                <w:color w:val="000000"/>
                <w:sz w:val="20"/>
                <w:szCs w:val="20"/>
              </w:rPr>
              <w:t>rank</w:t>
            </w:r>
            <w:r w:rsidRPr="00BA0309">
              <w:rPr>
                <w:rFonts w:ascii="Arial" w:eastAsia="Times New Roman" w:hAnsi="Arial" w:cs="Arial"/>
                <w:color w:val="000000"/>
                <w:sz w:val="20"/>
                <w:szCs w:val="20"/>
              </w:rPr>
              <w:t xml:space="preserve"> their use of the trait-specific skills on the Post-Its, which means they'll only have one "1" and one "5." Have them commit to ideas for revision based on their Post-It rankings. For more ideas on </w:t>
            </w:r>
            <w:proofErr w:type="spellStart"/>
            <w:r w:rsidRPr="00BA0309">
              <w:rPr>
                <w:rFonts w:ascii="Arial" w:eastAsia="Times New Roman" w:hAnsi="Arial" w:cs="Arial"/>
                <w:color w:val="000000"/>
                <w:sz w:val="20"/>
                <w:szCs w:val="20"/>
              </w:rPr>
              <w:t>WritingFix's</w:t>
            </w:r>
            <w:proofErr w:type="spellEnd"/>
            <w:r w:rsidRPr="00BA0309">
              <w:rPr>
                <w:rFonts w:ascii="Arial" w:eastAsia="Times New Roman" w:hAnsi="Arial" w:cs="Arial"/>
                <w:color w:val="000000"/>
                <w:sz w:val="20"/>
                <w:szCs w:val="20"/>
              </w:rPr>
              <w:t xml:space="preserve"> Revision &amp; Response Post-Its, click </w:t>
            </w:r>
            <w:hyperlink r:id="rId15" w:history="1">
              <w:r w:rsidRPr="00BA0309">
                <w:rPr>
                  <w:rFonts w:ascii="Arial" w:eastAsia="Times New Roman" w:hAnsi="Arial" w:cs="Arial"/>
                  <w:b/>
                  <w:bCs/>
                  <w:color w:val="0000FF"/>
                  <w:sz w:val="20"/>
                  <w:u w:val="single"/>
                </w:rPr>
                <w:t>here</w:t>
              </w:r>
            </w:hyperlink>
            <w:r w:rsidRPr="00BA0309">
              <w:rPr>
                <w:rFonts w:ascii="Arial" w:eastAsia="Times New Roman" w:hAnsi="Arial" w:cs="Arial"/>
                <w:color w:val="000000"/>
                <w:sz w:val="20"/>
                <w:szCs w:val="20"/>
              </w:rPr>
              <w:t>.</w:t>
            </w:r>
          </w:p>
          <w:p w:rsidR="00BA0309" w:rsidRPr="00BA0309" w:rsidRDefault="00BA0309" w:rsidP="00BA0309">
            <w:pPr>
              <w:numPr>
                <w:ilvl w:val="0"/>
                <w:numId w:val="3"/>
              </w:numPr>
              <w:spacing w:before="100" w:beforeAutospacing="1" w:after="100" w:afterAutospacing="1" w:line="240" w:lineRule="auto"/>
              <w:rPr>
                <w:rFonts w:ascii="Times New Roman" w:eastAsia="Times New Roman" w:hAnsi="Times New Roman" w:cs="Times New Roman"/>
                <w:b/>
                <w:bCs/>
                <w:sz w:val="20"/>
                <w:szCs w:val="20"/>
              </w:rPr>
            </w:pPr>
            <w:hyperlink r:id="rId16" w:history="1">
              <w:r w:rsidRPr="00BA0309">
                <w:rPr>
                  <w:rFonts w:ascii="Arial" w:eastAsia="Times New Roman" w:hAnsi="Arial" w:cs="Arial"/>
                  <w:b/>
                  <w:bCs/>
                  <w:color w:val="0000FF"/>
                  <w:sz w:val="20"/>
                  <w:u w:val="single"/>
                </w:rPr>
                <w:t>Sheet of 6 Sentence Fluency Post-It Notes</w:t>
              </w:r>
            </w:hyperlink>
            <w:r w:rsidRPr="00BA0309">
              <w:rPr>
                <w:rFonts w:ascii="Times New Roman" w:eastAsia="Times New Roman" w:hAnsi="Times New Roman" w:cs="Times New Roman"/>
                <w:b/>
                <w:bCs/>
                <w:sz w:val="20"/>
                <w:szCs w:val="20"/>
              </w:rPr>
              <w:t xml:space="preserve"> </w:t>
            </w:r>
          </w:p>
          <w:p w:rsidR="00BA0309" w:rsidRPr="00BA0309" w:rsidRDefault="00BA0309" w:rsidP="00BA0309">
            <w:pPr>
              <w:numPr>
                <w:ilvl w:val="0"/>
                <w:numId w:val="3"/>
              </w:numPr>
              <w:spacing w:before="100" w:beforeAutospacing="1" w:after="100" w:afterAutospacing="1" w:line="240" w:lineRule="auto"/>
              <w:rPr>
                <w:rFonts w:ascii="Times New Roman" w:eastAsia="Times New Roman" w:hAnsi="Times New Roman" w:cs="Times New Roman"/>
                <w:b/>
                <w:bCs/>
                <w:sz w:val="20"/>
                <w:szCs w:val="20"/>
              </w:rPr>
            </w:pPr>
            <w:hyperlink r:id="rId17" w:history="1">
              <w:r w:rsidRPr="00BA0309">
                <w:rPr>
                  <w:rFonts w:ascii="Arial" w:eastAsia="Times New Roman" w:hAnsi="Arial" w:cs="Arial"/>
                  <w:b/>
                  <w:bCs/>
                  <w:color w:val="0000FF"/>
                  <w:sz w:val="20"/>
                  <w:u w:val="single"/>
                </w:rPr>
                <w:t>Sheet of 6 Idea Development Post-It Notes</w:t>
              </w:r>
            </w:hyperlink>
            <w:r w:rsidRPr="00BA0309">
              <w:rPr>
                <w:rFonts w:ascii="Times New Roman" w:eastAsia="Times New Roman" w:hAnsi="Times New Roman" w:cs="Times New Roman"/>
                <w:b/>
                <w:bCs/>
                <w:sz w:val="20"/>
                <w:szCs w:val="20"/>
              </w:rPr>
              <w:t xml:space="preserve"> </w:t>
            </w:r>
          </w:p>
          <w:p w:rsidR="00BA0309" w:rsidRPr="00BA0309" w:rsidRDefault="00BA0309" w:rsidP="00BA0309">
            <w:pPr>
              <w:spacing w:after="0" w:line="240" w:lineRule="auto"/>
              <w:rPr>
                <w:rFonts w:ascii="Times New Roman" w:eastAsia="Times New Roman" w:hAnsi="Times New Roman" w:cs="Times New Roman"/>
                <w:sz w:val="20"/>
                <w:szCs w:val="20"/>
              </w:rPr>
            </w:pPr>
          </w:p>
        </w:tc>
      </w:tr>
      <w:tr w:rsidR="00BA0309" w:rsidRPr="00BA0309">
        <w:trPr>
          <w:tblCellSpacing w:w="0" w:type="dxa"/>
        </w:trPr>
        <w:tc>
          <w:tcPr>
            <w:tcW w:w="0" w:type="auto"/>
            <w:gridSpan w:val="2"/>
            <w:tcBorders>
              <w:top w:val="nil"/>
              <w:left w:val="nil"/>
              <w:bottom w:val="nil"/>
              <w:right w:val="nil"/>
            </w:tcBorders>
            <w:shd w:val="clear" w:color="auto" w:fill="FFFFFF"/>
            <w:hideMark/>
          </w:tcPr>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b/>
                <w:bCs/>
                <w:color w:val="000000"/>
                <w:sz w:val="20"/>
                <w:szCs w:val="20"/>
              </w:rPr>
              <w:lastRenderedPageBreak/>
              <w:t>Step five (editing for conventions):</w:t>
            </w:r>
            <w:r w:rsidRPr="00BA0309">
              <w:rPr>
                <w:rFonts w:ascii="Arial" w:eastAsia="Times New Roman" w:hAnsi="Arial" w:cs="Arial"/>
                <w:color w:val="000000"/>
                <w:sz w:val="20"/>
                <w:szCs w:val="20"/>
              </w:rPr>
              <w:t xml:space="preserve"> After students apply their revision ideas to their drafts and re-write neatly, require them to find an editor. If you've established a "Community of Editors" among your students, have each student exchange his/her paper with multiple peers. With yellow high-lighters in hand, each peer reads for and highlights suspected errors for just one item from the </w:t>
            </w:r>
            <w:hyperlink r:id="rId18" w:history="1">
              <w:r w:rsidRPr="00BA0309">
                <w:rPr>
                  <w:rFonts w:ascii="Arial" w:eastAsia="Times New Roman" w:hAnsi="Arial" w:cs="Arial"/>
                  <w:b/>
                  <w:bCs/>
                  <w:color w:val="0000FF"/>
                  <w:sz w:val="20"/>
                  <w:u w:val="single"/>
                </w:rPr>
                <w:t>Editing Post-it</w:t>
              </w:r>
            </w:hyperlink>
            <w:r w:rsidRPr="00BA0309">
              <w:rPr>
                <w:rFonts w:ascii="Arial" w:eastAsia="Times New Roman" w:hAnsi="Arial" w:cs="Arial"/>
                <w:color w:val="000000"/>
                <w:sz w:val="20"/>
                <w:szCs w:val="20"/>
              </w:rPr>
              <w:t xml:space="preserve">. The "Community of Editors" idea is just one of dozens and dozens of inspiring ideas that is talked about in detail in the Northern Nevada Writing Project's </w:t>
            </w:r>
            <w:hyperlink r:id="rId19" w:anchor="traits" w:history="1">
              <w:r w:rsidRPr="00BA0309">
                <w:rPr>
                  <w:rFonts w:ascii="Arial" w:eastAsia="Times New Roman" w:hAnsi="Arial" w:cs="Arial"/>
                  <w:b/>
                  <w:bCs/>
                  <w:color w:val="0000FF"/>
                  <w:sz w:val="20"/>
                  <w:u w:val="single"/>
                </w:rPr>
                <w:t>Going Deep with 6 Trait Language Workbook for Teachers</w:t>
              </w:r>
            </w:hyperlink>
            <w:r w:rsidRPr="00BA0309">
              <w:rPr>
                <w:rFonts w:ascii="Arial" w:eastAsia="Times New Roman" w:hAnsi="Arial" w:cs="Arial"/>
                <w:color w:val="000000"/>
                <w:sz w:val="20"/>
                <w:szCs w:val="20"/>
              </w:rPr>
              <w:t>.</w:t>
            </w:r>
          </w:p>
        </w:tc>
      </w:tr>
      <w:tr w:rsidR="00BA0309" w:rsidRPr="00BA0309">
        <w:trPr>
          <w:trHeight w:val="1995"/>
          <w:tblCellSpacing w:w="0" w:type="dxa"/>
        </w:trPr>
        <w:tc>
          <w:tcPr>
            <w:tcW w:w="0" w:type="auto"/>
            <w:gridSpan w:val="2"/>
            <w:tcBorders>
              <w:top w:val="nil"/>
              <w:left w:val="nil"/>
              <w:bottom w:val="nil"/>
              <w:right w:val="nil"/>
            </w:tcBorders>
            <w:shd w:val="clear" w:color="auto" w:fill="FFFFFF"/>
            <w:hideMark/>
          </w:tcPr>
          <w:p w:rsidR="00BA0309" w:rsidRPr="00BA0309" w:rsidRDefault="00BA0309" w:rsidP="00BA0309">
            <w:pPr>
              <w:spacing w:after="0" w:line="240" w:lineRule="auto"/>
              <w:rPr>
                <w:rFonts w:ascii="Times New Roman" w:eastAsia="Times New Roman" w:hAnsi="Times New Roman" w:cs="Times New Roman"/>
                <w:sz w:val="20"/>
                <w:szCs w:val="20"/>
              </w:rPr>
            </w:pPr>
            <w:r w:rsidRPr="00BA0309">
              <w:rPr>
                <w:rFonts w:ascii="Times New Roman" w:eastAsia="Times New Roman" w:hAnsi="Times New Roman" w:cs="Times New Roman"/>
                <w:sz w:val="20"/>
                <w:szCs w:val="20"/>
              </w:rPr>
              <w:pict>
                <v:rect id="_x0000_i1027" style="width:234pt;height:1.5pt" o:hrpct="500" o:hralign="center" o:hrstd="t" o:hr="t" fillcolor="#a0a0a0" stroked="f"/>
              </w:pict>
            </w:r>
          </w:p>
          <w:p w:rsidR="00BA0309" w:rsidRPr="00BA0309" w:rsidRDefault="00BA0309" w:rsidP="00BA0309">
            <w:pPr>
              <w:spacing w:before="100" w:beforeAutospacing="1" w:after="100" w:afterAutospacing="1" w:line="240" w:lineRule="auto"/>
              <w:rPr>
                <w:rFonts w:ascii="Times New Roman" w:eastAsia="Times New Roman" w:hAnsi="Times New Roman" w:cs="Times New Roman"/>
                <w:sz w:val="20"/>
                <w:szCs w:val="20"/>
              </w:rPr>
            </w:pPr>
            <w:r w:rsidRPr="00BA0309">
              <w:rPr>
                <w:rFonts w:ascii="Arial" w:eastAsia="Times New Roman" w:hAnsi="Arial" w:cs="Arial"/>
                <w:b/>
                <w:bCs/>
                <w:color w:val="000000"/>
                <w:sz w:val="20"/>
                <w:szCs w:val="20"/>
              </w:rPr>
              <w:t>Step six (publishing for the portfolio):</w:t>
            </w:r>
            <w:r w:rsidRPr="00BA0309">
              <w:rPr>
                <w:rFonts w:ascii="Arial" w:eastAsia="Times New Roman" w:hAnsi="Arial" w:cs="Arial"/>
                <w:color w:val="000000"/>
                <w:sz w:val="20"/>
                <w:szCs w:val="20"/>
              </w:rPr>
              <w:t xml:space="preserve"> The goal of most lessons posted at </w:t>
            </w:r>
            <w:proofErr w:type="spellStart"/>
            <w:r w:rsidRPr="00BA0309">
              <w:rPr>
                <w:rFonts w:ascii="Arial" w:eastAsia="Times New Roman" w:hAnsi="Arial" w:cs="Arial"/>
                <w:color w:val="000000"/>
                <w:sz w:val="20"/>
                <w:szCs w:val="20"/>
              </w:rPr>
              <w:t>WritingFix</w:t>
            </w:r>
            <w:proofErr w:type="spellEnd"/>
            <w:r w:rsidRPr="00BA0309">
              <w:rPr>
                <w:rFonts w:ascii="Arial" w:eastAsia="Times New Roman" w:hAnsi="Arial" w:cs="Arial"/>
                <w:color w:val="000000"/>
                <w:sz w:val="20"/>
                <w:szCs w:val="20"/>
              </w:rPr>
              <w:t xml:space="preserve"> is that students end up with a piece of writing they like, and that their writing was taken through all steps of the writing process. After revising, invite your students to come back to this piece once more during an upcoming writer's workshop block. The writing started with this lesson might become even more polished for final placement in the portfolio, or the big ideas being written about here might transform into a completely different piece of writing. Most likely, your students will enjoy creating an illustration for this writing as they ready to place final drafts in their portfolios. </w:t>
            </w:r>
          </w:p>
        </w:tc>
      </w:tr>
    </w:tbl>
    <w:p w:rsidR="0016583A" w:rsidRDefault="0016583A"/>
    <w:sectPr w:rsidR="0016583A" w:rsidSect="001658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04C0"/>
    <w:multiLevelType w:val="multilevel"/>
    <w:tmpl w:val="F6F8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D67462"/>
    <w:multiLevelType w:val="multilevel"/>
    <w:tmpl w:val="6E82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D368D2"/>
    <w:multiLevelType w:val="multilevel"/>
    <w:tmpl w:val="2BAA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5D7564"/>
    <w:multiLevelType w:val="multilevel"/>
    <w:tmpl w:val="734C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0309"/>
    <w:rsid w:val="0016583A"/>
    <w:rsid w:val="00BA0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83A"/>
  </w:style>
  <w:style w:type="paragraph" w:styleId="Heading1">
    <w:name w:val="heading 1"/>
    <w:basedOn w:val="Normal"/>
    <w:link w:val="Heading1Char"/>
    <w:uiPriority w:val="9"/>
    <w:qFormat/>
    <w:rsid w:val="00BA03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A03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A03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30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A030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A0309"/>
    <w:rPr>
      <w:rFonts w:ascii="Times New Roman" w:eastAsia="Times New Roman" w:hAnsi="Times New Roman" w:cs="Times New Roman"/>
      <w:b/>
      <w:bCs/>
      <w:sz w:val="27"/>
      <w:szCs w:val="27"/>
    </w:rPr>
  </w:style>
  <w:style w:type="paragraph" w:customStyle="1" w:styleId="style3">
    <w:name w:val="style3"/>
    <w:basedOn w:val="Normal"/>
    <w:rsid w:val="00BA0309"/>
    <w:pPr>
      <w:spacing w:before="100" w:beforeAutospacing="1" w:after="100" w:afterAutospacing="1" w:line="240" w:lineRule="auto"/>
    </w:pPr>
    <w:rPr>
      <w:rFonts w:ascii="Arial" w:eastAsia="Times New Roman" w:hAnsi="Arial" w:cs="Arial"/>
      <w:sz w:val="20"/>
      <w:szCs w:val="20"/>
    </w:rPr>
  </w:style>
  <w:style w:type="paragraph" w:customStyle="1" w:styleId="style5">
    <w:name w:val="style5"/>
    <w:basedOn w:val="Normal"/>
    <w:rsid w:val="00BA0309"/>
    <w:pPr>
      <w:spacing w:before="100" w:beforeAutospacing="1" w:after="100" w:afterAutospacing="1" w:line="240" w:lineRule="auto"/>
    </w:pPr>
    <w:rPr>
      <w:rFonts w:ascii="Arial" w:eastAsia="Times New Roman" w:hAnsi="Arial" w:cs="Arial"/>
      <w:sz w:val="24"/>
      <w:szCs w:val="24"/>
    </w:rPr>
  </w:style>
  <w:style w:type="paragraph" w:customStyle="1" w:styleId="style52">
    <w:name w:val="style52"/>
    <w:basedOn w:val="Normal"/>
    <w:rsid w:val="00BA0309"/>
    <w:pPr>
      <w:spacing w:before="100" w:beforeAutospacing="1" w:after="100" w:afterAutospacing="1" w:line="240" w:lineRule="auto"/>
    </w:pPr>
    <w:rPr>
      <w:rFonts w:ascii="Arial" w:eastAsia="Times New Roman" w:hAnsi="Arial" w:cs="Arial"/>
      <w:b/>
      <w:bCs/>
      <w:color w:val="000000"/>
      <w:sz w:val="20"/>
      <w:szCs w:val="20"/>
    </w:rPr>
  </w:style>
  <w:style w:type="character" w:customStyle="1" w:styleId="style201">
    <w:name w:val="style201"/>
    <w:basedOn w:val="DefaultParagraphFont"/>
    <w:rsid w:val="00BA0309"/>
    <w:rPr>
      <w:color w:val="000099"/>
    </w:rPr>
  </w:style>
  <w:style w:type="character" w:styleId="Strong">
    <w:name w:val="Strong"/>
    <w:basedOn w:val="DefaultParagraphFont"/>
    <w:uiPriority w:val="22"/>
    <w:qFormat/>
    <w:rsid w:val="00BA0309"/>
    <w:rPr>
      <w:b/>
      <w:bCs/>
    </w:rPr>
  </w:style>
  <w:style w:type="character" w:styleId="Hyperlink">
    <w:name w:val="Hyperlink"/>
    <w:basedOn w:val="DefaultParagraphFont"/>
    <w:uiPriority w:val="99"/>
    <w:semiHidden/>
    <w:unhideWhenUsed/>
    <w:rsid w:val="00BA0309"/>
    <w:rPr>
      <w:color w:val="0000FF"/>
      <w:u w:val="single"/>
    </w:rPr>
  </w:style>
  <w:style w:type="paragraph" w:styleId="NormalWeb">
    <w:name w:val="Normal (Web)"/>
    <w:basedOn w:val="Normal"/>
    <w:uiPriority w:val="99"/>
    <w:unhideWhenUsed/>
    <w:rsid w:val="00BA03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BA0309"/>
    <w:rPr>
      <w:rFonts w:ascii="Arial" w:hAnsi="Arial" w:cs="Arial" w:hint="default"/>
      <w:sz w:val="20"/>
      <w:szCs w:val="20"/>
    </w:rPr>
  </w:style>
  <w:style w:type="character" w:customStyle="1" w:styleId="style381">
    <w:name w:val="style381"/>
    <w:basedOn w:val="DefaultParagraphFont"/>
    <w:rsid w:val="00BA0309"/>
    <w:rPr>
      <w:color w:val="000000"/>
    </w:rPr>
  </w:style>
  <w:style w:type="character" w:customStyle="1" w:styleId="style421">
    <w:name w:val="style421"/>
    <w:basedOn w:val="DefaultParagraphFont"/>
    <w:rsid w:val="00BA0309"/>
    <w:rPr>
      <w:b/>
      <w:bCs/>
    </w:rPr>
  </w:style>
  <w:style w:type="character" w:customStyle="1" w:styleId="style141">
    <w:name w:val="style141"/>
    <w:basedOn w:val="DefaultParagraphFont"/>
    <w:rsid w:val="00BA0309"/>
    <w:rPr>
      <w:rFonts w:ascii="Arial" w:hAnsi="Arial" w:cs="Arial" w:hint="default"/>
      <w:sz w:val="15"/>
      <w:szCs w:val="15"/>
    </w:rPr>
  </w:style>
  <w:style w:type="character" w:styleId="Emphasis">
    <w:name w:val="Emphasis"/>
    <w:basedOn w:val="DefaultParagraphFont"/>
    <w:uiPriority w:val="20"/>
    <w:qFormat/>
    <w:rsid w:val="00BA0309"/>
    <w:rPr>
      <w:i/>
      <w:iCs/>
    </w:rPr>
  </w:style>
  <w:style w:type="character" w:customStyle="1" w:styleId="style411">
    <w:name w:val="style411"/>
    <w:basedOn w:val="DefaultParagraphFont"/>
    <w:rsid w:val="00BA0309"/>
    <w:rPr>
      <w:rFonts w:ascii="Arial" w:hAnsi="Arial" w:cs="Arial" w:hint="default"/>
      <w:sz w:val="20"/>
      <w:szCs w:val="20"/>
    </w:rPr>
  </w:style>
  <w:style w:type="character" w:customStyle="1" w:styleId="style441">
    <w:name w:val="style441"/>
    <w:basedOn w:val="DefaultParagraphFont"/>
    <w:rsid w:val="00BA0309"/>
    <w:rPr>
      <w:rFonts w:ascii="Arial" w:hAnsi="Arial" w:cs="Arial" w:hint="default"/>
    </w:rPr>
  </w:style>
  <w:style w:type="character" w:customStyle="1" w:styleId="style51">
    <w:name w:val="style51"/>
    <w:basedOn w:val="DefaultParagraphFont"/>
    <w:rsid w:val="00BA0309"/>
    <w:rPr>
      <w:rFonts w:ascii="Arial" w:hAnsi="Arial" w:cs="Arial" w:hint="defau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060210982?ie=UTF8&amp;tag=writi-20&amp;link_code=as3&amp;camp=211189&amp;creative=373489&amp;creativeASIN=0060210982" TargetMode="External"/><Relationship Id="rId13" Type="http://schemas.openxmlformats.org/officeDocument/2006/relationships/hyperlink" Target="http://writingfix.com/Picture_Book_Prompts/AllPlacesLove2.htm" TargetMode="External"/><Relationship Id="rId18" Type="http://schemas.openxmlformats.org/officeDocument/2006/relationships/hyperlink" Target="http://writingfix.com/PDFs/6_Traits/Trait_Post_Its_Conventions.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ritingfix.com/PDFs/Pic_Book_Prompt_Worksheets/All_the_Places_5th_grade.pdf" TargetMode="External"/><Relationship Id="rId17" Type="http://schemas.openxmlformats.org/officeDocument/2006/relationships/hyperlink" Target="http://writingfix.com/PDFs/6_Traits/Trait_Post_Its_Idea_Development.pdf" TargetMode="External"/><Relationship Id="rId2" Type="http://schemas.openxmlformats.org/officeDocument/2006/relationships/styles" Target="styles.xml"/><Relationship Id="rId16" Type="http://schemas.openxmlformats.org/officeDocument/2006/relationships/hyperlink" Target="http://writingfix.com/PDFs/6_Traits/Trait_Post_Its_sentence_fluency.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mazon.com/gp/product/0060210982?ie=UTF8&amp;tag=writi-20&amp;link_code=as3&amp;camp=211189&amp;creative=373489&amp;creativeASIN=0060210982" TargetMode="External"/><Relationship Id="rId11" Type="http://schemas.openxmlformats.org/officeDocument/2006/relationships/hyperlink" Target="http://writingfix.com/PDFs/Pic_Book_Prompt_Worksheets/All_the_Places_4th.pdf" TargetMode="External"/><Relationship Id="rId5" Type="http://schemas.openxmlformats.org/officeDocument/2006/relationships/hyperlink" Target="http://writingfix.com/sponsors/SBC_Grant.htm" TargetMode="External"/><Relationship Id="rId15" Type="http://schemas.openxmlformats.org/officeDocument/2006/relationships/hyperlink" Target="http://writingfix.com/Classroom_Tools/Post_Its.htm" TargetMode="External"/><Relationship Id="rId10" Type="http://schemas.openxmlformats.org/officeDocument/2006/relationships/hyperlink" Target="http://writingfix.com/PDFs/Pic_Book_Prompt_Worksheets/All_the_Places_1_thru_3rd.pdf" TargetMode="External"/><Relationship Id="rId19" Type="http://schemas.openxmlformats.org/officeDocument/2006/relationships/hyperlink" Target="http://www.unr.edu/educ/nnwp/publications.html" TargetMode="External"/><Relationship Id="rId4" Type="http://schemas.openxmlformats.org/officeDocument/2006/relationships/webSettings" Target="webSettings.xml"/><Relationship Id="rId9" Type="http://schemas.openxmlformats.org/officeDocument/2006/relationships/hyperlink" Target="http://writingfix.com/Picture_Book_Prompts/AllPlacesLove4.htm" TargetMode="External"/><Relationship Id="rId14" Type="http://schemas.openxmlformats.org/officeDocument/2006/relationships/hyperlink" Target="http://writingfix.com/PDFs/Writing_Tools/List_of_preposi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1359</Words>
  <Characters>7751</Characters>
  <Application>Microsoft Office Word</Application>
  <DocSecurity>0</DocSecurity>
  <Lines>64</Lines>
  <Paragraphs>18</Paragraphs>
  <ScaleCrop>false</ScaleCrop>
  <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2</cp:revision>
  <dcterms:created xsi:type="dcterms:W3CDTF">2011-10-15T19:06:00Z</dcterms:created>
  <dcterms:modified xsi:type="dcterms:W3CDTF">2011-10-15T19:08:00Z</dcterms:modified>
</cp:coreProperties>
</file>